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478CD" w14:textId="38A59086" w:rsidR="004D04BC" w:rsidRPr="004D04BC" w:rsidRDefault="004D04BC" w:rsidP="002934D8">
      <w:pPr>
        <w:spacing w:after="160"/>
        <w:rPr>
          <w:rFonts w:asciiTheme="minorHAnsi" w:hAnsiTheme="minorHAnsi" w:cstheme="minorHAnsi"/>
          <w:b/>
          <w:color w:val="0095DA"/>
        </w:rPr>
      </w:pPr>
      <w:r>
        <w:rPr>
          <w:rFonts w:asciiTheme="minorHAnsi" w:hAnsiTheme="minorHAnsi" w:cstheme="minorHAnsi"/>
          <w:noProof/>
          <w:sz w:val="22"/>
          <w:szCs w:val="22"/>
        </w:rPr>
        <mc:AlternateContent>
          <mc:Choice Requires="wpg">
            <w:drawing>
              <wp:anchor distT="0" distB="0" distL="114300" distR="114300" simplePos="0" relativeHeight="251673600" behindDoc="1" locked="0" layoutInCell="1" allowOverlap="1" wp14:anchorId="098B54A3" wp14:editId="23C3B3F0">
                <wp:simplePos x="0" y="0"/>
                <wp:positionH relativeFrom="margin">
                  <wp:posOffset>3594100</wp:posOffset>
                </wp:positionH>
                <wp:positionV relativeFrom="paragraph">
                  <wp:posOffset>640080</wp:posOffset>
                </wp:positionV>
                <wp:extent cx="2354580" cy="749935"/>
                <wp:effectExtent l="0" t="0" r="26670" b="12065"/>
                <wp:wrapTight wrapText="bothSides">
                  <wp:wrapPolygon edited="0">
                    <wp:start x="0" y="0"/>
                    <wp:lineTo x="0" y="21399"/>
                    <wp:lineTo x="21670" y="21399"/>
                    <wp:lineTo x="21670" y="0"/>
                    <wp:lineTo x="0" y="0"/>
                  </wp:wrapPolygon>
                </wp:wrapTight>
                <wp:docPr id="1" name="Group 1"/>
                <wp:cNvGraphicFramePr/>
                <a:graphic xmlns:a="http://schemas.openxmlformats.org/drawingml/2006/main">
                  <a:graphicData uri="http://schemas.microsoft.com/office/word/2010/wordprocessingGroup">
                    <wpg:wgp>
                      <wpg:cNvGrpSpPr/>
                      <wpg:grpSpPr>
                        <a:xfrm>
                          <a:off x="0" y="0"/>
                          <a:ext cx="2354580" cy="749935"/>
                          <a:chOff x="0" y="0"/>
                          <a:chExt cx="2354580" cy="841132"/>
                        </a:xfrm>
                      </wpg:grpSpPr>
                      <wps:wsp>
                        <wps:cNvPr id="6" name="Text Box 2"/>
                        <wps:cNvSpPr txBox="1">
                          <a:spLocks noChangeArrowheads="1"/>
                        </wps:cNvSpPr>
                        <wps:spPr bwMode="auto">
                          <a:xfrm>
                            <a:off x="0" y="304800"/>
                            <a:ext cx="2354580" cy="536332"/>
                          </a:xfrm>
                          <a:prstGeom prst="rect">
                            <a:avLst/>
                          </a:prstGeom>
                          <a:solidFill>
                            <a:srgbClr val="FFFFFF"/>
                          </a:solidFill>
                          <a:ln w="9525">
                            <a:solidFill>
                              <a:srgbClr val="0070C0"/>
                            </a:solidFill>
                            <a:miter lim="800000"/>
                            <a:headEnd/>
                            <a:tailEnd/>
                          </a:ln>
                        </wps:spPr>
                        <wps:txbx>
                          <w:txbxContent>
                            <w:p w14:paraId="60C889FD" w14:textId="77777777" w:rsidR="004D04BC" w:rsidRPr="009B0705" w:rsidRDefault="004D04BC" w:rsidP="004D04BC">
                              <w:pPr>
                                <w:rPr>
                                  <w:rFonts w:asciiTheme="minorHAnsi" w:hAnsiTheme="minorHAnsi" w:cstheme="minorHAnsi"/>
                                  <w:color w:val="00B050"/>
                                  <w:sz w:val="22"/>
                                  <w:szCs w:val="22"/>
                                </w:rPr>
                              </w:pPr>
                              <w:r w:rsidRPr="009B0705">
                                <w:rPr>
                                  <w:rFonts w:asciiTheme="minorHAnsi" w:hAnsiTheme="minorHAnsi" w:cstheme="minorHAnsi"/>
                                  <w:color w:val="00B050"/>
                                  <w:sz w:val="22"/>
                                  <w:szCs w:val="22"/>
                                </w:rPr>
                                <w:t xml:space="preserve">Every year, on average, 131 people die in school transportation tragedies. </w:t>
                              </w:r>
                            </w:p>
                            <w:p w14:paraId="424B6084" w14:textId="2488C9BB" w:rsidR="004D04BC" w:rsidRPr="00366B87" w:rsidRDefault="004D04BC" w:rsidP="004D04BC">
                              <w:pPr>
                                <w:rPr>
                                  <w:b/>
                                  <w:color w:val="00B050"/>
                                </w:rPr>
                              </w:pPr>
                            </w:p>
                          </w:txbxContent>
                        </wps:txbx>
                        <wps:bodyPr rot="0" vert="horz" wrap="square" lIns="91440" tIns="45720" rIns="91440" bIns="45720" anchor="t" anchorCtr="0">
                          <a:noAutofit/>
                        </wps:bodyPr>
                      </wps:wsp>
                      <wps:wsp>
                        <wps:cNvPr id="7" name="Text Box 2"/>
                        <wps:cNvSpPr txBox="1">
                          <a:spLocks noChangeArrowheads="1"/>
                        </wps:cNvSpPr>
                        <wps:spPr bwMode="auto">
                          <a:xfrm>
                            <a:off x="0" y="0"/>
                            <a:ext cx="2354580" cy="311150"/>
                          </a:xfrm>
                          <a:prstGeom prst="rect">
                            <a:avLst/>
                          </a:prstGeom>
                          <a:solidFill>
                            <a:srgbClr val="0070C0"/>
                          </a:solidFill>
                          <a:ln w="9525">
                            <a:solidFill>
                              <a:srgbClr val="000000"/>
                            </a:solidFill>
                            <a:miter lim="800000"/>
                            <a:headEnd/>
                            <a:tailEnd/>
                          </a:ln>
                        </wps:spPr>
                        <wps:txbx>
                          <w:txbxContent>
                            <w:p w14:paraId="22EE43EB" w14:textId="77777777" w:rsidR="004D04BC" w:rsidRPr="00E111DE" w:rsidRDefault="004D04BC" w:rsidP="004D04BC">
                              <w:pPr>
                                <w:jc w:val="center"/>
                                <w:rPr>
                                  <w:rFonts w:asciiTheme="minorHAnsi" w:hAnsiTheme="minorHAnsi" w:cstheme="minorHAnsi"/>
                                  <w:b/>
                                  <w:color w:val="FFFFFF" w:themeColor="background1"/>
                                  <w:sz w:val="28"/>
                                  <w:szCs w:val="28"/>
                                </w:rPr>
                              </w:pPr>
                              <w:r w:rsidRPr="00E111DE">
                                <w:rPr>
                                  <w:rFonts w:asciiTheme="minorHAnsi" w:hAnsiTheme="minorHAnsi" w:cstheme="minorHAnsi"/>
                                  <w:b/>
                                  <w:color w:val="FFFFFF" w:themeColor="background1"/>
                                  <w:sz w:val="28"/>
                                  <w:szCs w:val="28"/>
                                </w:rPr>
                                <w:t>F A C T</w:t>
                              </w:r>
                              <w:r>
                                <w:rPr>
                                  <w:rFonts w:asciiTheme="minorHAnsi" w:hAnsiTheme="minorHAnsi" w:cstheme="minorHAnsi"/>
                                  <w:b/>
                                  <w:color w:val="FFFFFF" w:themeColor="background1"/>
                                  <w:sz w:val="28"/>
                                  <w:szCs w:val="28"/>
                                </w:rPr>
                                <w:t xml:space="preserve"> </w:t>
                              </w:r>
                              <w:r w:rsidRPr="00E111DE">
                                <w:rPr>
                                  <w:rFonts w:asciiTheme="minorHAnsi" w:hAnsiTheme="minorHAnsi" w:cstheme="minorHAnsi"/>
                                  <w:b/>
                                  <w:color w:val="FFFFFF" w:themeColor="background1"/>
                                  <w:sz w:val="28"/>
                                  <w:szCs w:val="28"/>
                                </w:rPr>
                                <w:t xml:space="preserve">  </w:t>
                              </w:r>
                              <w:r>
                                <w:rPr>
                                  <w:rFonts w:asciiTheme="minorHAnsi" w:hAnsiTheme="minorHAnsi" w:cstheme="minorHAnsi"/>
                                  <w:b/>
                                  <w:color w:val="FFFFFF" w:themeColor="background1"/>
                                  <w:sz w:val="28"/>
                                  <w:szCs w:val="28"/>
                                </w:rPr>
                                <w:t xml:space="preserve">   </w:t>
                              </w:r>
                              <w:r w:rsidRPr="00E111DE">
                                <w:rPr>
                                  <w:rFonts w:asciiTheme="minorHAnsi" w:hAnsiTheme="minorHAnsi" w:cstheme="minorHAnsi"/>
                                  <w:b/>
                                  <w:color w:val="FFFFFF" w:themeColor="background1"/>
                                  <w:sz w:val="28"/>
                                  <w:szCs w:val="28"/>
                                </w:rPr>
                                <w:t>P O I N 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98B54A3" id="Group 1" o:spid="_x0000_s1026" style="position:absolute;margin-left:283pt;margin-top:50.4pt;width:185.4pt;height:59.05pt;z-index:-251642880;mso-position-horizontal-relative:margin;mso-height-relative:margin" coordsize="23545,8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">
                <v:shapetype id="_x0000_t202" coordsize="21600,21600" o:spt="202" path="m,l,21600r21600,l21600,xe">
                  <v:stroke joinstyle="miter"/>
                  <v:path gradientshapeok="t" o:connecttype="rect"/>
                </v:shapetype>
                <v:shape id="_x0000_s1027" type="#_x0000_t202" style="position:absolute;top:3048;width:23545;height:5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" strokecolor="#0070c0">
                  <v:textbox>
                    <w:txbxContent>
                      <w:p w14:paraId="60C889FD" w14:textId="77777777" w:rsidR="004D04BC" w:rsidRPr="009B0705" w:rsidRDefault="004D04BC" w:rsidP="004D04BC">
                        <w:pPr>
                          <w:rPr>
                            <w:rFonts w:asciiTheme="minorHAnsi" w:hAnsiTheme="minorHAnsi" w:cstheme="minorHAnsi"/>
                            <w:color w:val="00B050"/>
                            <w:sz w:val="22"/>
                            <w:szCs w:val="22"/>
                          </w:rPr>
                        </w:pPr>
                        <w:r w:rsidRPr="009B0705">
                          <w:rPr>
                            <w:rFonts w:asciiTheme="minorHAnsi" w:hAnsiTheme="minorHAnsi" w:cstheme="minorHAnsi"/>
                            <w:color w:val="00B050"/>
                            <w:sz w:val="22"/>
                            <w:szCs w:val="22"/>
                          </w:rPr>
                          <w:t xml:space="preserve">Every year, on average, 131 people die in school transportation tragedies. </w:t>
                        </w:r>
                      </w:p>
                      <w:p w14:paraId="424B6084" w14:textId="2488C9BB" w:rsidR="004D04BC" w:rsidRPr="00366B87" w:rsidRDefault="004D04BC" w:rsidP="004D04BC">
                        <w:pPr>
                          <w:rPr>
                            <w:b/>
                            <w:color w:val="00B050"/>
                          </w:rPr>
                        </w:pPr>
                      </w:p>
                    </w:txbxContent>
                  </v:textbox>
                </v:shape>
                <v:shape id="_x0000_s1028" type="#_x0000_t202" style="position:absolute;width:23545;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" fillcolor="#0070c0">
                  <v:textbox>
                    <w:txbxContent>
                      <w:p w14:paraId="22EE43EB" w14:textId="77777777" w:rsidR="004D04BC" w:rsidRPr="00E111DE" w:rsidRDefault="004D04BC" w:rsidP="004D04BC">
                        <w:pPr>
                          <w:jc w:val="center"/>
                          <w:rPr>
                            <w:rFonts w:asciiTheme="minorHAnsi" w:hAnsiTheme="minorHAnsi" w:cstheme="minorHAnsi"/>
                            <w:b/>
                            <w:color w:val="FFFFFF" w:themeColor="background1"/>
                            <w:sz w:val="28"/>
                            <w:szCs w:val="28"/>
                          </w:rPr>
                        </w:pPr>
                        <w:r w:rsidRPr="00E111DE">
                          <w:rPr>
                            <w:rFonts w:asciiTheme="minorHAnsi" w:hAnsiTheme="minorHAnsi" w:cstheme="minorHAnsi"/>
                            <w:b/>
                            <w:color w:val="FFFFFF" w:themeColor="background1"/>
                            <w:sz w:val="28"/>
                            <w:szCs w:val="28"/>
                          </w:rPr>
                          <w:t>F A C T</w:t>
                        </w:r>
                        <w:r>
                          <w:rPr>
                            <w:rFonts w:asciiTheme="minorHAnsi" w:hAnsiTheme="minorHAnsi" w:cstheme="minorHAnsi"/>
                            <w:b/>
                            <w:color w:val="FFFFFF" w:themeColor="background1"/>
                            <w:sz w:val="28"/>
                            <w:szCs w:val="28"/>
                          </w:rPr>
                          <w:t xml:space="preserve"> </w:t>
                        </w:r>
                        <w:r w:rsidRPr="00E111DE">
                          <w:rPr>
                            <w:rFonts w:asciiTheme="minorHAnsi" w:hAnsiTheme="minorHAnsi" w:cstheme="minorHAnsi"/>
                            <w:b/>
                            <w:color w:val="FFFFFF" w:themeColor="background1"/>
                            <w:sz w:val="28"/>
                            <w:szCs w:val="28"/>
                          </w:rPr>
                          <w:t xml:space="preserve">  </w:t>
                        </w:r>
                        <w:r>
                          <w:rPr>
                            <w:rFonts w:asciiTheme="minorHAnsi" w:hAnsiTheme="minorHAnsi" w:cstheme="minorHAnsi"/>
                            <w:b/>
                            <w:color w:val="FFFFFF" w:themeColor="background1"/>
                            <w:sz w:val="28"/>
                            <w:szCs w:val="28"/>
                          </w:rPr>
                          <w:t xml:space="preserve">   </w:t>
                        </w:r>
                        <w:r w:rsidRPr="00E111DE">
                          <w:rPr>
                            <w:rFonts w:asciiTheme="minorHAnsi" w:hAnsiTheme="minorHAnsi" w:cstheme="minorHAnsi"/>
                            <w:b/>
                            <w:color w:val="FFFFFF" w:themeColor="background1"/>
                            <w:sz w:val="28"/>
                            <w:szCs w:val="28"/>
                          </w:rPr>
                          <w:t>P O I N T</w:t>
                        </w:r>
                      </w:p>
                    </w:txbxContent>
                  </v:textbox>
                </v:shape>
                <w10:wrap type="tight" anchorx="margin"/>
              </v:group>
            </w:pict>
          </mc:Fallback>
        </mc:AlternateContent>
      </w:r>
      <w:r w:rsidR="00BC62B3" w:rsidRPr="00DF60F9">
        <w:rPr>
          <w:rFonts w:asciiTheme="minorHAnsi" w:hAnsiTheme="minorHAnsi" w:cstheme="minorHAnsi"/>
          <w:b/>
          <w:noProof/>
          <w:color w:val="0095DA"/>
        </w:rPr>
        <mc:AlternateContent>
          <mc:Choice Requires="wps">
            <w:drawing>
              <wp:anchor distT="45720" distB="45720" distL="114300" distR="114300" simplePos="0" relativeHeight="251671552" behindDoc="0" locked="0" layoutInCell="1" allowOverlap="1" wp14:anchorId="5C37DBA1" wp14:editId="515EE8D8">
                <wp:simplePos x="0" y="0"/>
                <wp:positionH relativeFrom="margin">
                  <wp:align>left</wp:align>
                </wp:positionH>
                <wp:positionV relativeFrom="paragraph">
                  <wp:posOffset>0</wp:posOffset>
                </wp:positionV>
                <wp:extent cx="5916168" cy="286385"/>
                <wp:effectExtent l="0" t="0" r="2794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168" cy="286385"/>
                        </a:xfrm>
                        <a:prstGeom prst="rect">
                          <a:avLst/>
                        </a:prstGeom>
                        <a:solidFill>
                          <a:srgbClr val="FFFFFF"/>
                        </a:solidFill>
                        <a:ln w="9525">
                          <a:solidFill>
                            <a:srgbClr val="0070C0"/>
                          </a:solidFill>
                          <a:miter lim="800000"/>
                          <a:headEnd/>
                          <a:tailEnd/>
                        </a:ln>
                      </wps:spPr>
                      <wps:txbx>
                        <w:txbxContent>
                          <w:p w14:paraId="5AEE700F" w14:textId="7ECC8983" w:rsidR="00BC62B3" w:rsidRPr="00B90EC4" w:rsidRDefault="00BC62B3" w:rsidP="00BC62B3">
                            <w:pPr>
                              <w:rPr>
                                <w:rFonts w:asciiTheme="minorHAnsi" w:hAnsiTheme="minorHAnsi" w:cstheme="minorHAnsi"/>
                                <w:b/>
                                <w:color w:val="39B242"/>
                              </w:rPr>
                            </w:pPr>
                            <w:r>
                              <w:rPr>
                                <w:rFonts w:asciiTheme="minorHAnsi" w:hAnsiTheme="minorHAnsi" w:cstheme="minorHAnsi"/>
                                <w:b/>
                                <w:color w:val="39B242"/>
                              </w:rPr>
                              <w:t xml:space="preserve">ACTION: </w:t>
                            </w:r>
                            <w:r w:rsidR="00832194">
                              <w:rPr>
                                <w:rFonts w:asciiTheme="minorHAnsi" w:hAnsiTheme="minorHAnsi" w:cstheme="minorHAnsi"/>
                                <w:b/>
                                <w:color w:val="39B242"/>
                              </w:rPr>
                              <w:t>Stop School Bus Passers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37DBA1" id="Text Box 2" o:spid="_x0000_s1029" type="#_x0000_t202" style="position:absolute;margin-left:0;margin-top:0;width:465.85pt;height:22.55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" strokecolor="#0070c0">
                <v:textbox style="mso-fit-shape-to-text:t">
                  <w:txbxContent>
                    <w:p w14:paraId="5AEE700F" w14:textId="7ECC8983" w:rsidR="00BC62B3" w:rsidRPr="00B90EC4" w:rsidRDefault="00BC62B3" w:rsidP="00BC62B3">
                      <w:pPr>
                        <w:rPr>
                          <w:rFonts w:asciiTheme="minorHAnsi" w:hAnsiTheme="minorHAnsi" w:cstheme="minorHAnsi"/>
                          <w:b/>
                          <w:color w:val="39B242"/>
                        </w:rPr>
                      </w:pPr>
                      <w:r>
                        <w:rPr>
                          <w:rFonts w:asciiTheme="minorHAnsi" w:hAnsiTheme="minorHAnsi" w:cstheme="minorHAnsi"/>
                          <w:b/>
                          <w:color w:val="39B242"/>
                        </w:rPr>
                        <w:t xml:space="preserve">ACTION: </w:t>
                      </w:r>
                      <w:r w:rsidR="00832194">
                        <w:rPr>
                          <w:rFonts w:asciiTheme="minorHAnsi" w:hAnsiTheme="minorHAnsi" w:cstheme="minorHAnsi"/>
                          <w:b/>
                          <w:color w:val="39B242"/>
                        </w:rPr>
                        <w:t>Stop School Bus Passers</w:t>
                      </w:r>
                    </w:p>
                  </w:txbxContent>
                </v:textbox>
                <w10:wrap type="square" anchorx="margin"/>
              </v:shape>
            </w:pict>
          </mc:Fallback>
        </mc:AlternateContent>
      </w:r>
      <w:r w:rsidR="00AF3D77">
        <w:rPr>
          <w:rFonts w:asciiTheme="minorHAnsi" w:hAnsiTheme="minorHAnsi" w:cstheme="minorHAnsi"/>
          <w:b/>
          <w:color w:val="0095DA"/>
          <w:sz w:val="22"/>
          <w:szCs w:val="22"/>
        </w:rPr>
        <w:br/>
      </w:r>
      <w:r w:rsidRPr="004D04BC">
        <w:rPr>
          <w:rFonts w:asciiTheme="minorHAnsi" w:hAnsiTheme="minorHAnsi" w:cstheme="minorHAnsi"/>
          <w:b/>
          <w:color w:val="0095DA"/>
        </w:rPr>
        <w:t>School Bus Camera Campaign Toolkit</w:t>
      </w:r>
    </w:p>
    <w:p w14:paraId="683ACE27" w14:textId="77777777" w:rsidR="004D04BC" w:rsidRPr="00E6393C" w:rsidRDefault="004D04BC" w:rsidP="004D04BC">
      <w:pPr>
        <w:rPr>
          <w:rFonts w:asciiTheme="minorHAnsi" w:hAnsiTheme="minorHAnsi" w:cstheme="minorHAnsi"/>
          <w:b/>
          <w:color w:val="39B242"/>
        </w:rPr>
      </w:pPr>
      <w:r w:rsidRPr="00E6393C">
        <w:rPr>
          <w:rFonts w:asciiTheme="minorHAnsi" w:hAnsiTheme="minorHAnsi" w:cstheme="minorHAnsi"/>
          <w:b/>
          <w:color w:val="39B242"/>
        </w:rPr>
        <w:t>Danger</w:t>
      </w:r>
    </w:p>
    <w:p w14:paraId="33039A8E" w14:textId="77777777" w:rsidR="004D04BC" w:rsidRPr="004D04BC" w:rsidRDefault="004D04BC" w:rsidP="004D04BC">
      <w:pPr>
        <w:rPr>
          <w:rFonts w:asciiTheme="minorHAnsi" w:hAnsiTheme="minorHAnsi" w:cstheme="minorHAnsi"/>
        </w:rPr>
      </w:pPr>
      <w:r w:rsidRPr="004D04BC">
        <w:rPr>
          <w:rFonts w:asciiTheme="minorHAnsi" w:hAnsiTheme="minorHAnsi" w:cstheme="minorHAnsi"/>
        </w:rPr>
        <w:t>Drivers are passing by stopped school buses at high speed, putting kids at serious risk.</w:t>
      </w:r>
      <w:r w:rsidRPr="004D04BC">
        <w:rPr>
          <w:rFonts w:asciiTheme="minorHAnsi" w:hAnsiTheme="minorHAnsi" w:cstheme="minorHAnsi"/>
        </w:rPr>
        <w:br/>
      </w:r>
    </w:p>
    <w:p w14:paraId="2C4CF66E" w14:textId="46C9DA86" w:rsidR="004D04BC" w:rsidRPr="00E6393C" w:rsidRDefault="009B0705" w:rsidP="004D04BC">
      <w:pPr>
        <w:rPr>
          <w:rFonts w:asciiTheme="minorHAnsi" w:hAnsiTheme="minorHAnsi" w:cstheme="minorHAnsi"/>
          <w:b/>
          <w:color w:val="39B242"/>
        </w:rPr>
      </w:pPr>
      <w:bookmarkStart w:id="0" w:name="_GoBack"/>
      <w:r>
        <w:rPr>
          <w:rFonts w:asciiTheme="minorHAnsi" w:hAnsiTheme="minorHAnsi" w:cstheme="minorHAnsi"/>
          <w:b/>
          <w:noProof/>
          <w:sz w:val="22"/>
          <w:szCs w:val="22"/>
        </w:rPr>
        <w:drawing>
          <wp:anchor distT="0" distB="0" distL="114300" distR="114300" simplePos="0" relativeHeight="251656704" behindDoc="1" locked="0" layoutInCell="1" allowOverlap="1" wp14:anchorId="3DCF7325" wp14:editId="7BF47AE3">
            <wp:simplePos x="0" y="0"/>
            <wp:positionH relativeFrom="column">
              <wp:posOffset>3755309</wp:posOffset>
            </wp:positionH>
            <wp:positionV relativeFrom="paragraph">
              <wp:posOffset>20202</wp:posOffset>
            </wp:positionV>
            <wp:extent cx="2185035" cy="1463040"/>
            <wp:effectExtent l="0" t="0" r="5715" b="3810"/>
            <wp:wrapTight wrapText="bothSides">
              <wp:wrapPolygon edited="0">
                <wp:start x="0" y="0"/>
                <wp:lineTo x="0" y="21375"/>
                <wp:lineTo x="21468" y="21375"/>
                <wp:lineTo x="2146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hoolbus_stop_arm1_.jpg"/>
                    <pic:cNvPicPr/>
                  </pic:nvPicPr>
                  <pic:blipFill>
                    <a:blip r:embed="rId8"/>
                    <a:stretch>
                      <a:fillRect/>
                    </a:stretch>
                  </pic:blipFill>
                  <pic:spPr>
                    <a:xfrm>
                      <a:off x="0" y="0"/>
                      <a:ext cx="2185035" cy="1463040"/>
                    </a:xfrm>
                    <a:prstGeom prst="rect">
                      <a:avLst/>
                    </a:prstGeom>
                  </pic:spPr>
                </pic:pic>
              </a:graphicData>
            </a:graphic>
            <wp14:sizeRelH relativeFrom="page">
              <wp14:pctWidth>0</wp14:pctWidth>
            </wp14:sizeRelH>
            <wp14:sizeRelV relativeFrom="page">
              <wp14:pctHeight>0</wp14:pctHeight>
            </wp14:sizeRelV>
          </wp:anchor>
        </w:drawing>
      </w:r>
      <w:bookmarkEnd w:id="0"/>
      <w:r w:rsidR="004D04BC" w:rsidRPr="00E6393C">
        <w:rPr>
          <w:rFonts w:asciiTheme="minorHAnsi" w:hAnsiTheme="minorHAnsi" w:cstheme="minorHAnsi"/>
          <w:b/>
          <w:color w:val="39B242"/>
        </w:rPr>
        <w:t>Solution</w:t>
      </w:r>
    </w:p>
    <w:p w14:paraId="1F96A052" w14:textId="621DA93E" w:rsidR="004D04BC" w:rsidRPr="004D04BC" w:rsidRDefault="004D04BC" w:rsidP="004D04BC">
      <w:pPr>
        <w:rPr>
          <w:rFonts w:asciiTheme="minorHAnsi" w:eastAsia="Times New Roman" w:hAnsiTheme="minorHAnsi" w:cstheme="minorHAnsi"/>
          <w:color w:val="000000"/>
        </w:rPr>
      </w:pPr>
      <w:r w:rsidRPr="004D04BC">
        <w:rPr>
          <w:rFonts w:asciiTheme="minorHAnsi" w:eastAsia="Times New Roman" w:hAnsiTheme="minorHAnsi" w:cstheme="minorHAnsi"/>
          <w:color w:val="000000"/>
        </w:rPr>
        <w:t xml:space="preserve">Placing cameras on the sides of school buses to catch and deter school bus passers. </w:t>
      </w:r>
    </w:p>
    <w:p w14:paraId="709132C4" w14:textId="0BF10CAA" w:rsidR="004D04BC" w:rsidRPr="004D04BC" w:rsidRDefault="004D04BC" w:rsidP="004D04BC">
      <w:pPr>
        <w:rPr>
          <w:rFonts w:asciiTheme="minorHAnsi" w:hAnsiTheme="minorHAnsi" w:cstheme="minorHAnsi"/>
        </w:rPr>
      </w:pPr>
    </w:p>
    <w:p w14:paraId="0D558643" w14:textId="77777777" w:rsidR="004D04BC" w:rsidRPr="00E6393C" w:rsidRDefault="004D04BC" w:rsidP="004D04BC">
      <w:pPr>
        <w:rPr>
          <w:rFonts w:asciiTheme="minorHAnsi" w:hAnsiTheme="minorHAnsi" w:cstheme="minorHAnsi"/>
          <w:b/>
          <w:color w:val="39B242"/>
        </w:rPr>
      </w:pPr>
      <w:r w:rsidRPr="00E6393C">
        <w:rPr>
          <w:rFonts w:asciiTheme="minorHAnsi" w:hAnsiTheme="minorHAnsi" w:cstheme="minorHAnsi"/>
          <w:b/>
          <w:color w:val="39B242"/>
        </w:rPr>
        <w:t>Action</w:t>
      </w:r>
    </w:p>
    <w:p w14:paraId="250C71F6" w14:textId="77777777" w:rsidR="004D04BC" w:rsidRPr="004D04BC" w:rsidRDefault="004D04BC" w:rsidP="004D04BC">
      <w:pPr>
        <w:rPr>
          <w:rFonts w:asciiTheme="minorHAnsi" w:eastAsia="Times New Roman" w:hAnsiTheme="minorHAnsi" w:cs="Calibri"/>
          <w:bCs/>
          <w:color w:val="000000"/>
        </w:rPr>
      </w:pPr>
      <w:r w:rsidRPr="004D04BC">
        <w:rPr>
          <w:rFonts w:asciiTheme="minorHAnsi" w:eastAsia="Times New Roman" w:hAnsiTheme="minorHAnsi" w:cs="Calibri"/>
          <w:bCs/>
          <w:color w:val="000000"/>
        </w:rPr>
        <w:t xml:space="preserve">Push for law to allow placement of cameras on school buses. </w:t>
      </w:r>
    </w:p>
    <w:p w14:paraId="697CB7FE" w14:textId="5DEB435E" w:rsidR="004D04BC" w:rsidRPr="004D04BC" w:rsidRDefault="004D04BC" w:rsidP="004D04BC">
      <w:pPr>
        <w:rPr>
          <w:rFonts w:asciiTheme="minorHAnsi" w:eastAsia="Times New Roman" w:hAnsiTheme="minorHAnsi" w:cstheme="minorHAnsi"/>
          <w:color w:val="000000"/>
        </w:rPr>
      </w:pPr>
    </w:p>
    <w:p w14:paraId="5D8494C0" w14:textId="0A74460A" w:rsidR="004D04BC" w:rsidRPr="00E6393C" w:rsidRDefault="004D04BC" w:rsidP="004D04BC">
      <w:pPr>
        <w:rPr>
          <w:rFonts w:eastAsia="Times New Roman" w:cstheme="minorHAnsi"/>
          <w:b/>
          <w:color w:val="39B242"/>
        </w:rPr>
      </w:pPr>
      <w:r w:rsidRPr="00E6393C">
        <w:rPr>
          <w:rFonts w:asciiTheme="minorHAnsi" w:eastAsia="Times New Roman" w:hAnsiTheme="minorHAnsi" w:cstheme="minorHAnsi"/>
          <w:b/>
          <w:color w:val="39B242"/>
        </w:rPr>
        <w:t>Here’s How</w:t>
      </w:r>
      <w:r w:rsidR="00E6393C" w:rsidRPr="00E6393C">
        <w:rPr>
          <w:rFonts w:asciiTheme="minorHAnsi" w:eastAsia="Times New Roman" w:hAnsiTheme="minorHAnsi" w:cstheme="minorHAnsi"/>
          <w:b/>
          <w:color w:val="39B242"/>
        </w:rPr>
        <w:t>:</w:t>
      </w:r>
      <w:r w:rsidRPr="00E6393C">
        <w:rPr>
          <w:rFonts w:asciiTheme="minorHAnsi" w:eastAsia="Times New Roman" w:hAnsiTheme="minorHAnsi" w:cstheme="minorHAnsi"/>
          <w:b/>
          <w:color w:val="39B242"/>
        </w:rPr>
        <w:br/>
      </w:r>
    </w:p>
    <w:p w14:paraId="54F451DF" w14:textId="370DB87B" w:rsidR="002934D8" w:rsidRPr="004D04BC" w:rsidRDefault="002934D8" w:rsidP="002934D8">
      <w:pPr>
        <w:spacing w:after="160"/>
        <w:rPr>
          <w:rFonts w:asciiTheme="minorHAnsi" w:hAnsiTheme="minorHAnsi" w:cstheme="minorHAnsi"/>
          <w:b/>
          <w:color w:val="0095DA"/>
        </w:rPr>
      </w:pPr>
      <w:r w:rsidRPr="004D04BC">
        <w:rPr>
          <w:rFonts w:asciiTheme="minorHAnsi" w:hAnsiTheme="minorHAnsi" w:cstheme="minorHAnsi"/>
          <w:b/>
          <w:color w:val="0095DA"/>
        </w:rPr>
        <w:t>Model Letter Inviting People to Town Hall</w:t>
      </w:r>
    </w:p>
    <w:p w14:paraId="3BF5B8E5" w14:textId="624ABCEE" w:rsidR="002934D8" w:rsidRPr="00B25D3F" w:rsidRDefault="002934D8" w:rsidP="002934D8">
      <w:pPr>
        <w:rPr>
          <w:rFonts w:asciiTheme="minorHAnsi" w:hAnsiTheme="minorHAnsi" w:cstheme="minorHAnsi"/>
          <w:sz w:val="22"/>
          <w:szCs w:val="22"/>
        </w:rPr>
      </w:pPr>
      <w:r w:rsidRPr="00A16B4A">
        <w:rPr>
          <w:rFonts w:asciiTheme="minorHAnsi" w:hAnsiTheme="minorHAnsi" w:cstheme="minorHAnsi"/>
          <w:sz w:val="22"/>
          <w:szCs w:val="22"/>
          <w:highlight w:val="yellow"/>
        </w:rPr>
        <w:t>Dear _____,</w:t>
      </w:r>
    </w:p>
    <w:p w14:paraId="5CC2FDB6" w14:textId="77777777" w:rsidR="002934D8" w:rsidRPr="00B25D3F" w:rsidRDefault="002934D8" w:rsidP="002934D8">
      <w:pPr>
        <w:rPr>
          <w:rFonts w:asciiTheme="minorHAnsi" w:hAnsiTheme="minorHAnsi" w:cstheme="minorHAnsi"/>
          <w:sz w:val="22"/>
          <w:szCs w:val="22"/>
        </w:rPr>
      </w:pPr>
    </w:p>
    <w:p w14:paraId="3F8C04C3" w14:textId="3BBC6DB7" w:rsidR="002934D8" w:rsidRPr="00B25D3F" w:rsidRDefault="002934D8" w:rsidP="002934D8">
      <w:pPr>
        <w:rPr>
          <w:rFonts w:asciiTheme="minorHAnsi" w:hAnsiTheme="minorHAnsi" w:cstheme="minorHAnsi"/>
          <w:sz w:val="22"/>
          <w:szCs w:val="22"/>
        </w:rPr>
      </w:pPr>
      <w:r w:rsidRPr="00B25D3F">
        <w:rPr>
          <w:rFonts w:asciiTheme="minorHAnsi" w:hAnsiTheme="minorHAnsi" w:cstheme="minorHAnsi"/>
          <w:sz w:val="22"/>
          <w:szCs w:val="22"/>
        </w:rPr>
        <w:t xml:space="preserve">As a parent of a fifth grader at </w:t>
      </w:r>
      <w:r w:rsidRPr="00B25D3F">
        <w:rPr>
          <w:rFonts w:asciiTheme="minorHAnsi" w:hAnsiTheme="minorHAnsi" w:cstheme="minorHAnsi"/>
          <w:sz w:val="22"/>
          <w:szCs w:val="22"/>
          <w:highlight w:val="yellow"/>
        </w:rPr>
        <w:t>Greenleaf Elementary School,</w:t>
      </w:r>
      <w:r w:rsidRPr="00B25D3F">
        <w:rPr>
          <w:rFonts w:asciiTheme="minorHAnsi" w:hAnsiTheme="minorHAnsi" w:cstheme="minorHAnsi"/>
          <w:sz w:val="22"/>
          <w:szCs w:val="22"/>
        </w:rPr>
        <w:t xml:space="preserve"> I am deeply concerned by the growing tendency for drivers to pass school buses at a high speed when the bus is stopped to </w:t>
      </w:r>
      <w:proofErr w:type="spellStart"/>
      <w:r w:rsidRPr="00B25D3F">
        <w:rPr>
          <w:rFonts w:asciiTheme="minorHAnsi" w:hAnsiTheme="minorHAnsi" w:cstheme="minorHAnsi"/>
          <w:sz w:val="22"/>
          <w:szCs w:val="22"/>
        </w:rPr>
        <w:t>pickup</w:t>
      </w:r>
      <w:proofErr w:type="spellEnd"/>
      <w:r w:rsidRPr="00B25D3F">
        <w:rPr>
          <w:rFonts w:asciiTheme="minorHAnsi" w:hAnsiTheme="minorHAnsi" w:cstheme="minorHAnsi"/>
          <w:sz w:val="22"/>
          <w:szCs w:val="22"/>
        </w:rPr>
        <w:t xml:space="preserve"> or drop-off young students. I join with other </w:t>
      </w:r>
      <w:r w:rsidRPr="00B25D3F">
        <w:rPr>
          <w:rFonts w:asciiTheme="minorHAnsi" w:hAnsiTheme="minorHAnsi" w:cstheme="minorHAnsi"/>
          <w:sz w:val="22"/>
          <w:szCs w:val="22"/>
          <w:highlight w:val="yellow"/>
        </w:rPr>
        <w:t>Greenleaf</w:t>
      </w:r>
      <w:r w:rsidRPr="00B25D3F">
        <w:rPr>
          <w:rFonts w:asciiTheme="minorHAnsi" w:hAnsiTheme="minorHAnsi" w:cstheme="minorHAnsi"/>
          <w:sz w:val="22"/>
          <w:szCs w:val="22"/>
        </w:rPr>
        <w:t xml:space="preserve"> parents, police officers, teachers, school officials, school bus drivers, school neighbors and other interested citizens in inviting you to a town meeting. We’ll urge our State Senator and State Representative to introduce and support legislation that would allow our local government to place cameras on the side of school buses to identify and ticket school bus passers. </w:t>
      </w:r>
    </w:p>
    <w:p w14:paraId="799F77EA" w14:textId="77777777" w:rsidR="002934D8" w:rsidRPr="00B25D3F" w:rsidRDefault="002934D8" w:rsidP="002934D8">
      <w:pPr>
        <w:rPr>
          <w:rFonts w:asciiTheme="minorHAnsi" w:hAnsiTheme="minorHAnsi" w:cstheme="minorHAnsi"/>
          <w:sz w:val="22"/>
          <w:szCs w:val="22"/>
        </w:rPr>
      </w:pPr>
    </w:p>
    <w:p w14:paraId="75C84C5B" w14:textId="41177D50" w:rsidR="002934D8" w:rsidRPr="00B25D3F" w:rsidRDefault="002934D8" w:rsidP="002934D8">
      <w:pPr>
        <w:rPr>
          <w:rFonts w:asciiTheme="minorHAnsi" w:hAnsiTheme="minorHAnsi" w:cstheme="minorHAnsi"/>
          <w:sz w:val="22"/>
          <w:szCs w:val="22"/>
        </w:rPr>
      </w:pPr>
      <w:r w:rsidRPr="00B25D3F">
        <w:rPr>
          <w:rFonts w:asciiTheme="minorHAnsi" w:hAnsiTheme="minorHAnsi" w:cstheme="minorHAnsi"/>
          <w:sz w:val="22"/>
          <w:szCs w:val="22"/>
        </w:rPr>
        <w:t xml:space="preserve">This happens with regularity </w:t>
      </w:r>
      <w:r w:rsidR="00546AF3">
        <w:rPr>
          <w:rFonts w:asciiTheme="minorHAnsi" w:hAnsiTheme="minorHAnsi" w:cstheme="minorHAnsi"/>
          <w:sz w:val="22"/>
          <w:szCs w:val="22"/>
        </w:rPr>
        <w:t>even though</w:t>
      </w:r>
      <w:r w:rsidRPr="00B25D3F">
        <w:rPr>
          <w:rFonts w:asciiTheme="minorHAnsi" w:hAnsiTheme="minorHAnsi" w:cstheme="minorHAnsi"/>
          <w:sz w:val="22"/>
          <w:szCs w:val="22"/>
        </w:rPr>
        <w:t xml:space="preserve"> the bus driver has lifted the bus lever clearly showing that the bus is stopped to load or unload students. This is a serious violation of the law. </w:t>
      </w:r>
    </w:p>
    <w:p w14:paraId="2026451C" w14:textId="77777777" w:rsidR="002934D8" w:rsidRPr="00B25D3F" w:rsidRDefault="002934D8" w:rsidP="002934D8">
      <w:pPr>
        <w:rPr>
          <w:rFonts w:asciiTheme="minorHAnsi" w:hAnsiTheme="minorHAnsi" w:cstheme="minorHAnsi"/>
          <w:sz w:val="22"/>
          <w:szCs w:val="22"/>
        </w:rPr>
      </w:pPr>
    </w:p>
    <w:p w14:paraId="7735F4FF" w14:textId="77777777" w:rsidR="002934D8" w:rsidRPr="00B25D3F" w:rsidRDefault="002934D8" w:rsidP="002934D8">
      <w:pPr>
        <w:rPr>
          <w:rFonts w:asciiTheme="minorHAnsi" w:hAnsiTheme="minorHAnsi" w:cstheme="minorHAnsi"/>
          <w:sz w:val="22"/>
          <w:szCs w:val="22"/>
        </w:rPr>
      </w:pPr>
      <w:r w:rsidRPr="00B25D3F">
        <w:rPr>
          <w:rFonts w:asciiTheme="minorHAnsi" w:hAnsiTheme="minorHAnsi" w:cstheme="minorHAnsi"/>
          <w:sz w:val="22"/>
          <w:szCs w:val="22"/>
        </w:rPr>
        <w:t xml:space="preserve">There is a good reason why school bus passing is a serious traffic violation and why we need this measure as a deterrent to reckless drivers violating the law: </w:t>
      </w:r>
    </w:p>
    <w:p w14:paraId="6C04D2D2" w14:textId="77777777" w:rsidR="002934D8" w:rsidRPr="00B25D3F" w:rsidRDefault="002934D8" w:rsidP="002934D8">
      <w:pPr>
        <w:rPr>
          <w:rFonts w:asciiTheme="minorHAnsi" w:hAnsiTheme="minorHAnsi" w:cstheme="minorHAnsi"/>
          <w:sz w:val="22"/>
          <w:szCs w:val="22"/>
        </w:rPr>
      </w:pPr>
    </w:p>
    <w:p w14:paraId="1018A99E" w14:textId="77777777" w:rsidR="002934D8" w:rsidRPr="00B25D3F" w:rsidRDefault="002934D8" w:rsidP="002934D8">
      <w:pPr>
        <w:pStyle w:val="ListParagraph"/>
        <w:numPr>
          <w:ilvl w:val="0"/>
          <w:numId w:val="2"/>
        </w:numPr>
        <w:rPr>
          <w:rFonts w:cstheme="minorHAnsi"/>
          <w:sz w:val="22"/>
          <w:szCs w:val="22"/>
        </w:rPr>
      </w:pPr>
      <w:r w:rsidRPr="00B25D3F">
        <w:rPr>
          <w:rFonts w:cstheme="minorHAnsi"/>
          <w:sz w:val="22"/>
          <w:szCs w:val="22"/>
        </w:rPr>
        <w:t xml:space="preserve">Every year, an average 131 people die in school transportation tragedies. The National Highway Traffic Safety Administration reported in January 2017 that 1,313 people were killed in such crashes between 2006 and 2015. </w:t>
      </w:r>
      <w:hyperlink r:id="rId9" w:history="1">
        <w:r w:rsidRPr="006162D0">
          <w:rPr>
            <w:rStyle w:val="Hyperlink"/>
            <w:rFonts w:cstheme="minorHAnsi"/>
            <w:color w:val="0095DA"/>
            <w:sz w:val="22"/>
            <w:szCs w:val="22"/>
            <w:u w:val="none"/>
          </w:rPr>
          <w:t>*</w:t>
        </w:r>
      </w:hyperlink>
      <w:r w:rsidRPr="00B25D3F">
        <w:rPr>
          <w:rFonts w:cstheme="minorHAnsi"/>
          <w:sz w:val="22"/>
          <w:szCs w:val="22"/>
        </w:rPr>
        <w:t xml:space="preserve"> </w:t>
      </w:r>
    </w:p>
    <w:p w14:paraId="1D2FD875" w14:textId="6B88BAEC" w:rsidR="002934D8" w:rsidRPr="00B25D3F" w:rsidRDefault="009B0705" w:rsidP="002934D8">
      <w:pPr>
        <w:pStyle w:val="ListParagraph"/>
        <w:numPr>
          <w:ilvl w:val="0"/>
          <w:numId w:val="2"/>
        </w:numPr>
        <w:rPr>
          <w:rFonts w:cstheme="minorHAnsi"/>
          <w:sz w:val="22"/>
          <w:szCs w:val="22"/>
        </w:rPr>
      </w:pPr>
      <w:r>
        <w:rPr>
          <w:noProof/>
        </w:rPr>
        <w:lastRenderedPageBreak/>
        <mc:AlternateContent>
          <mc:Choice Requires="wpg">
            <w:drawing>
              <wp:anchor distT="0" distB="0" distL="114300" distR="114300" simplePos="0" relativeHeight="251658752" behindDoc="1" locked="0" layoutInCell="1" allowOverlap="1" wp14:anchorId="2D7500F2" wp14:editId="5783B6B3">
                <wp:simplePos x="0" y="0"/>
                <wp:positionH relativeFrom="column">
                  <wp:posOffset>3704590</wp:posOffset>
                </wp:positionH>
                <wp:positionV relativeFrom="paragraph">
                  <wp:posOffset>168910</wp:posOffset>
                </wp:positionV>
                <wp:extent cx="2698115" cy="1141095"/>
                <wp:effectExtent l="19050" t="0" r="26035" b="20955"/>
                <wp:wrapTight wrapText="bothSides">
                  <wp:wrapPolygon edited="0">
                    <wp:start x="2440" y="0"/>
                    <wp:lineTo x="2440" y="5770"/>
                    <wp:lineTo x="-153" y="12621"/>
                    <wp:lineTo x="-153" y="16588"/>
                    <wp:lineTo x="2440" y="17309"/>
                    <wp:lineTo x="2440" y="21636"/>
                    <wp:lineTo x="21656" y="21636"/>
                    <wp:lineTo x="21656" y="0"/>
                    <wp:lineTo x="2440" y="0"/>
                  </wp:wrapPolygon>
                </wp:wrapTight>
                <wp:docPr id="11" name="Group 11"/>
                <wp:cNvGraphicFramePr/>
                <a:graphic xmlns:a="http://schemas.openxmlformats.org/drawingml/2006/main">
                  <a:graphicData uri="http://schemas.microsoft.com/office/word/2010/wordprocessingGroup">
                    <wpg:wgp>
                      <wpg:cNvGrpSpPr/>
                      <wpg:grpSpPr>
                        <a:xfrm>
                          <a:off x="0" y="0"/>
                          <a:ext cx="2698115" cy="1141095"/>
                          <a:chOff x="0" y="0"/>
                          <a:chExt cx="2698141" cy="1088877"/>
                        </a:xfrm>
                      </wpg:grpSpPr>
                      <wpg:grpSp>
                        <wpg:cNvPr id="12" name="Group 12"/>
                        <wpg:cNvGrpSpPr/>
                        <wpg:grpSpPr>
                          <a:xfrm>
                            <a:off x="343561" y="0"/>
                            <a:ext cx="2354580" cy="1088877"/>
                            <a:chOff x="0" y="0"/>
                            <a:chExt cx="2354580" cy="1088877"/>
                          </a:xfrm>
                        </wpg:grpSpPr>
                        <wps:wsp>
                          <wps:cNvPr id="13" name="Text Box 2"/>
                          <wps:cNvSpPr txBox="1">
                            <a:spLocks noChangeArrowheads="1"/>
                          </wps:cNvSpPr>
                          <wps:spPr bwMode="auto">
                            <a:xfrm>
                              <a:off x="0" y="311849"/>
                              <a:ext cx="2354580" cy="777028"/>
                            </a:xfrm>
                            <a:prstGeom prst="rect">
                              <a:avLst/>
                            </a:prstGeom>
                            <a:solidFill>
                              <a:srgbClr val="FFFFFF"/>
                            </a:solidFill>
                            <a:ln w="9525">
                              <a:solidFill>
                                <a:srgbClr val="0070C0"/>
                              </a:solidFill>
                              <a:miter lim="800000"/>
                              <a:headEnd/>
                              <a:tailEnd/>
                            </a:ln>
                          </wps:spPr>
                          <wps:txbx>
                            <w:txbxContent>
                              <w:p w14:paraId="10E79DDC" w14:textId="4AD66CAB" w:rsidR="009B0705" w:rsidRPr="009B0705" w:rsidRDefault="009B0705" w:rsidP="009B0705">
                                <w:pPr>
                                  <w:rPr>
                                    <w:rFonts w:asciiTheme="minorHAnsi" w:hAnsiTheme="minorHAnsi" w:cstheme="minorHAnsi"/>
                                    <w:color w:val="39B242"/>
                                    <w:sz w:val="22"/>
                                    <w:szCs w:val="22"/>
                                  </w:rPr>
                                </w:pPr>
                                <w:r>
                                  <w:rPr>
                                    <w:rFonts w:asciiTheme="minorHAnsi" w:hAnsiTheme="minorHAnsi" w:cstheme="minorHAnsi"/>
                                    <w:color w:val="39B242"/>
                                    <w:sz w:val="22"/>
                                    <w:szCs w:val="22"/>
                                  </w:rPr>
                                  <w:t>This is all good national data. It’s also important to gather data specific to your community. All politics is local.</w:t>
                                </w:r>
                              </w:p>
                            </w:txbxContent>
                          </wps:txbx>
                          <wps:bodyPr rot="0" vert="horz" wrap="square" lIns="91440" tIns="45720" rIns="91440" bIns="45720" anchor="t" anchorCtr="0">
                            <a:noAutofit/>
                          </wps:bodyPr>
                        </wps:wsp>
                        <wps:wsp>
                          <wps:cNvPr id="14" name="Text Box 2"/>
                          <wps:cNvSpPr txBox="1">
                            <a:spLocks noChangeArrowheads="1"/>
                          </wps:cNvSpPr>
                          <wps:spPr bwMode="auto">
                            <a:xfrm>
                              <a:off x="0" y="0"/>
                              <a:ext cx="2354580" cy="311150"/>
                            </a:xfrm>
                            <a:prstGeom prst="rect">
                              <a:avLst/>
                            </a:prstGeom>
                            <a:solidFill>
                              <a:srgbClr val="0070C0"/>
                            </a:solidFill>
                            <a:ln w="9525">
                              <a:solidFill>
                                <a:srgbClr val="000000"/>
                              </a:solidFill>
                              <a:miter lim="800000"/>
                              <a:headEnd/>
                              <a:tailEnd/>
                            </a:ln>
                          </wps:spPr>
                          <wps:txbx>
                            <w:txbxContent>
                              <w:p w14:paraId="284330F7" w14:textId="77777777" w:rsidR="009B0705" w:rsidRPr="00E111DE" w:rsidRDefault="009B0705" w:rsidP="009B0705">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 xml:space="preserve">A D V O C </w:t>
                                </w:r>
                                <w:proofErr w:type="gramStart"/>
                                <w:r>
                                  <w:rPr>
                                    <w:rFonts w:asciiTheme="minorHAnsi" w:hAnsiTheme="minorHAnsi" w:cstheme="minorHAnsi"/>
                                    <w:b/>
                                    <w:color w:val="FFFFFF" w:themeColor="background1"/>
                                    <w:sz w:val="28"/>
                                    <w:szCs w:val="28"/>
                                  </w:rPr>
                                  <w:t>A</w:t>
                                </w:r>
                                <w:proofErr w:type="gramEnd"/>
                                <w:r>
                                  <w:rPr>
                                    <w:rFonts w:asciiTheme="minorHAnsi" w:hAnsiTheme="minorHAnsi" w:cstheme="minorHAnsi"/>
                                    <w:b/>
                                    <w:color w:val="FFFFFF" w:themeColor="background1"/>
                                    <w:sz w:val="28"/>
                                    <w:szCs w:val="28"/>
                                  </w:rPr>
                                  <w:t xml:space="preserve"> C Y   T I P</w:t>
                                </w:r>
                              </w:p>
                            </w:txbxContent>
                          </wps:txbx>
                          <wps:bodyPr rot="0" vert="horz" wrap="square" lIns="91440" tIns="45720" rIns="91440" bIns="45720" anchor="t" anchorCtr="0">
                            <a:noAutofit/>
                          </wps:bodyPr>
                        </wps:wsp>
                      </wpg:grpSp>
                      <wps:wsp>
                        <wps:cNvPr id="15" name="Left Arrow 12"/>
                        <wps:cNvSpPr/>
                        <wps:spPr>
                          <a:xfrm>
                            <a:off x="0" y="491556"/>
                            <a:ext cx="342900" cy="342900"/>
                          </a:xfrm>
                          <a:prstGeom prst="leftArrow">
                            <a:avLst/>
                          </a:prstGeom>
                          <a:solidFill>
                            <a:srgbClr val="008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D7500F2" id="Group 11" o:spid="_x0000_s1030" style="position:absolute;left:0;text-align:left;margin-left:291.7pt;margin-top:13.3pt;width:212.45pt;height:89.85pt;z-index:-251657728;mso-height-relative:margin" coordsize="26981,1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">
                <v:group id="Group 12" o:spid="_x0000_s1031" style="position:absolute;left:3435;width:23546;height:10888" coordsize="23545,10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_x0000_s1032" type="#_x0000_t202" style="position:absolute;top:3118;width:23545;height:7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" strokecolor="#0070c0">
                    <v:textbox>
                      <w:txbxContent>
                        <w:p w14:paraId="10E79DDC" w14:textId="4AD66CAB" w:rsidR="009B0705" w:rsidRPr="009B0705" w:rsidRDefault="009B0705" w:rsidP="009B0705">
                          <w:pPr>
                            <w:rPr>
                              <w:rFonts w:asciiTheme="minorHAnsi" w:hAnsiTheme="minorHAnsi" w:cstheme="minorHAnsi"/>
                              <w:color w:val="39B242"/>
                              <w:sz w:val="22"/>
                              <w:szCs w:val="22"/>
                            </w:rPr>
                          </w:pPr>
                          <w:r>
                            <w:rPr>
                              <w:rFonts w:asciiTheme="minorHAnsi" w:hAnsiTheme="minorHAnsi" w:cstheme="minorHAnsi"/>
                              <w:color w:val="39B242"/>
                              <w:sz w:val="22"/>
                              <w:szCs w:val="22"/>
                            </w:rPr>
                            <w:t>This is all good national data. It’s also important to gather data specific to your community. All politics is local.</w:t>
                          </w:r>
                        </w:p>
                      </w:txbxContent>
                    </v:textbox>
                  </v:shape>
                  <v:shape id="_x0000_s1033" type="#_x0000_t202" style="position:absolute;width:23545;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" fillcolor="#0070c0">
                    <v:textbox>
                      <w:txbxContent>
                        <w:p w14:paraId="284330F7" w14:textId="77777777" w:rsidR="009B0705" w:rsidRPr="00E111DE" w:rsidRDefault="009B0705" w:rsidP="009B0705">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 xml:space="preserve">A D V O C </w:t>
                          </w:r>
                          <w:proofErr w:type="gramStart"/>
                          <w:r>
                            <w:rPr>
                              <w:rFonts w:asciiTheme="minorHAnsi" w:hAnsiTheme="minorHAnsi" w:cstheme="minorHAnsi"/>
                              <w:b/>
                              <w:color w:val="FFFFFF" w:themeColor="background1"/>
                              <w:sz w:val="28"/>
                              <w:szCs w:val="28"/>
                            </w:rPr>
                            <w:t>A</w:t>
                          </w:r>
                          <w:proofErr w:type="gramEnd"/>
                          <w:r>
                            <w:rPr>
                              <w:rFonts w:asciiTheme="minorHAnsi" w:hAnsiTheme="minorHAnsi" w:cstheme="minorHAnsi"/>
                              <w:b/>
                              <w:color w:val="FFFFFF" w:themeColor="background1"/>
                              <w:sz w:val="28"/>
                              <w:szCs w:val="28"/>
                            </w:rPr>
                            <w:t xml:space="preserve"> C Y   T I P</w:t>
                          </w:r>
                        </w:p>
                      </w:txbxContent>
                    </v:textbox>
                  </v:shape>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34" type="#_x0000_t66" style="position:absolute;top:4915;width:342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" adj="10800" fillcolor="green" strokecolor="#5b9bd5 [3204]" strokeweight=".5pt"/>
                <w10:wrap type="tight"/>
              </v:group>
            </w:pict>
          </mc:Fallback>
        </mc:AlternateContent>
      </w:r>
      <w:r w:rsidR="002934D8" w:rsidRPr="00B25D3F">
        <w:rPr>
          <w:rFonts w:cstheme="minorHAnsi"/>
          <w:sz w:val="22"/>
          <w:szCs w:val="22"/>
        </w:rPr>
        <w:t xml:space="preserve">The kids who attend </w:t>
      </w:r>
      <w:r w:rsidR="002934D8" w:rsidRPr="00B25D3F">
        <w:rPr>
          <w:rFonts w:cstheme="minorHAnsi"/>
          <w:sz w:val="22"/>
          <w:szCs w:val="22"/>
          <w:highlight w:val="yellow"/>
        </w:rPr>
        <w:t>Greenleaf</w:t>
      </w:r>
      <w:r w:rsidR="002934D8" w:rsidRPr="00B25D3F">
        <w:rPr>
          <w:rFonts w:cstheme="minorHAnsi"/>
          <w:sz w:val="22"/>
          <w:szCs w:val="22"/>
        </w:rPr>
        <w:t xml:space="preserve"> are of the age which makes them vulnerable.</w:t>
      </w:r>
      <w:hyperlink r:id="rId10" w:history="1">
        <w:r w:rsidR="002934D8" w:rsidRPr="006162D0">
          <w:rPr>
            <w:rStyle w:val="Hyperlink"/>
            <w:rFonts w:cstheme="minorHAnsi"/>
            <w:color w:val="0095DA"/>
            <w:sz w:val="22"/>
            <w:szCs w:val="22"/>
            <w:u w:val="none"/>
          </w:rPr>
          <w:t>*</w:t>
        </w:r>
      </w:hyperlink>
      <w:r w:rsidR="002934D8" w:rsidRPr="00B25D3F">
        <w:rPr>
          <w:rFonts w:cstheme="minorHAnsi"/>
          <w:sz w:val="22"/>
          <w:szCs w:val="22"/>
        </w:rPr>
        <w:t xml:space="preserve"> Of all school-age pedestrians killed in school transportation crashes, 33 percent were ages 5 to 7, and 34 percent were age 8 to 13.</w:t>
      </w:r>
      <w:r w:rsidR="002934D8">
        <w:rPr>
          <w:rFonts w:cstheme="minorHAnsi"/>
          <w:sz w:val="22"/>
          <w:szCs w:val="22"/>
        </w:rPr>
        <w:t xml:space="preserve"> </w:t>
      </w:r>
      <w:hyperlink r:id="rId11" w:history="1">
        <w:r w:rsidR="002934D8" w:rsidRPr="006162D0">
          <w:rPr>
            <w:rStyle w:val="Hyperlink"/>
            <w:rFonts w:cstheme="minorHAnsi"/>
            <w:color w:val="0095DA"/>
            <w:sz w:val="22"/>
            <w:szCs w:val="22"/>
            <w:u w:val="none"/>
          </w:rPr>
          <w:t>*</w:t>
        </w:r>
      </w:hyperlink>
      <w:r w:rsidR="002934D8" w:rsidRPr="00B25D3F">
        <w:rPr>
          <w:rFonts w:cstheme="minorHAnsi"/>
          <w:sz w:val="22"/>
          <w:szCs w:val="22"/>
        </w:rPr>
        <w:t xml:space="preserve"> </w:t>
      </w:r>
    </w:p>
    <w:p w14:paraId="4F8FD3F9" w14:textId="7B0AE1E3" w:rsidR="002934D8" w:rsidRPr="00B25D3F" w:rsidRDefault="002934D8" w:rsidP="002934D8">
      <w:pPr>
        <w:pStyle w:val="ListParagraph"/>
        <w:numPr>
          <w:ilvl w:val="0"/>
          <w:numId w:val="2"/>
        </w:numPr>
        <w:rPr>
          <w:rFonts w:cstheme="minorHAnsi"/>
          <w:sz w:val="22"/>
          <w:szCs w:val="22"/>
        </w:rPr>
      </w:pPr>
      <w:r w:rsidRPr="00B25D3F">
        <w:rPr>
          <w:rFonts w:cstheme="minorHAnsi"/>
          <w:sz w:val="22"/>
          <w:szCs w:val="22"/>
        </w:rPr>
        <w:t xml:space="preserve">It is estimated that there are 13 million school bus passing violations every year. </w:t>
      </w:r>
      <w:hyperlink r:id="rId12" w:history="1">
        <w:r w:rsidRPr="006162D0">
          <w:rPr>
            <w:rStyle w:val="Hyperlink"/>
            <w:rFonts w:cstheme="minorHAnsi"/>
            <w:color w:val="0095DA"/>
            <w:sz w:val="22"/>
            <w:szCs w:val="22"/>
            <w:u w:val="none"/>
          </w:rPr>
          <w:t>*</w:t>
        </w:r>
      </w:hyperlink>
      <w:r w:rsidRPr="00B25D3F">
        <w:rPr>
          <w:rFonts w:cstheme="minorHAnsi"/>
          <w:sz w:val="22"/>
          <w:szCs w:val="22"/>
        </w:rPr>
        <w:t xml:space="preserve"> </w:t>
      </w:r>
    </w:p>
    <w:p w14:paraId="5BC3DEA2" w14:textId="1EAF3F32" w:rsidR="002934D8" w:rsidRPr="00B25D3F" w:rsidRDefault="002934D8" w:rsidP="002934D8">
      <w:pPr>
        <w:pStyle w:val="ListParagraph"/>
        <w:numPr>
          <w:ilvl w:val="0"/>
          <w:numId w:val="2"/>
        </w:numPr>
        <w:rPr>
          <w:rFonts w:cstheme="minorHAnsi"/>
          <w:sz w:val="22"/>
          <w:szCs w:val="22"/>
        </w:rPr>
      </w:pPr>
      <w:r w:rsidRPr="00B25D3F">
        <w:rPr>
          <w:rFonts w:cstheme="minorHAnsi"/>
          <w:sz w:val="22"/>
          <w:szCs w:val="22"/>
        </w:rPr>
        <w:t>A 2014 survey of more than 97,000 school bus drivers in 29 states found that an estimated 76,000 vehicles illegally pass them on any given day.</w:t>
      </w:r>
      <w:r>
        <w:rPr>
          <w:rFonts w:cstheme="minorHAnsi"/>
          <w:sz w:val="22"/>
          <w:szCs w:val="22"/>
        </w:rPr>
        <w:t xml:space="preserve"> </w:t>
      </w:r>
      <w:hyperlink r:id="rId13" w:history="1">
        <w:r w:rsidRPr="006162D0">
          <w:rPr>
            <w:rStyle w:val="Hyperlink"/>
            <w:rFonts w:cstheme="minorHAnsi"/>
            <w:color w:val="0095DA"/>
            <w:sz w:val="22"/>
            <w:szCs w:val="22"/>
            <w:u w:val="none"/>
          </w:rPr>
          <w:t>*</w:t>
        </w:r>
      </w:hyperlink>
      <w:r w:rsidRPr="00B25D3F">
        <w:rPr>
          <w:rFonts w:cstheme="minorHAnsi"/>
          <w:sz w:val="22"/>
          <w:szCs w:val="22"/>
        </w:rPr>
        <w:t xml:space="preserve"> </w:t>
      </w:r>
    </w:p>
    <w:p w14:paraId="0440CB44" w14:textId="77777777" w:rsidR="002934D8" w:rsidRPr="00B25D3F" w:rsidRDefault="002934D8" w:rsidP="002934D8">
      <w:pPr>
        <w:pStyle w:val="ListParagraph"/>
        <w:numPr>
          <w:ilvl w:val="0"/>
          <w:numId w:val="2"/>
        </w:numPr>
        <w:rPr>
          <w:rFonts w:cstheme="minorHAnsi"/>
          <w:sz w:val="22"/>
          <w:szCs w:val="22"/>
        </w:rPr>
      </w:pPr>
      <w:r w:rsidRPr="00B25D3F">
        <w:rPr>
          <w:rFonts w:cstheme="minorHAnsi"/>
          <w:sz w:val="22"/>
          <w:szCs w:val="22"/>
        </w:rPr>
        <w:t xml:space="preserve">In the 2013-2014 school year, there was a 15 percent decrease in violations on routes where cameras were installed. </w:t>
      </w:r>
      <w:hyperlink r:id="rId14" w:history="1">
        <w:r w:rsidRPr="006162D0">
          <w:rPr>
            <w:rStyle w:val="Hyperlink"/>
            <w:rFonts w:cstheme="minorHAnsi"/>
            <w:color w:val="0095DA"/>
            <w:sz w:val="22"/>
            <w:szCs w:val="22"/>
            <w:u w:val="none"/>
          </w:rPr>
          <w:t>*</w:t>
        </w:r>
      </w:hyperlink>
    </w:p>
    <w:p w14:paraId="44C29E15" w14:textId="77777777" w:rsidR="002934D8" w:rsidRPr="00B25D3F" w:rsidRDefault="002934D8" w:rsidP="002934D8">
      <w:pPr>
        <w:rPr>
          <w:rFonts w:asciiTheme="minorHAnsi" w:hAnsiTheme="minorHAnsi" w:cstheme="minorHAnsi"/>
          <w:sz w:val="22"/>
          <w:szCs w:val="22"/>
        </w:rPr>
      </w:pPr>
    </w:p>
    <w:p w14:paraId="7937762C" w14:textId="77777777" w:rsidR="002934D8" w:rsidRPr="00B25D3F" w:rsidRDefault="002934D8" w:rsidP="002934D8">
      <w:pPr>
        <w:rPr>
          <w:rFonts w:asciiTheme="minorHAnsi" w:hAnsiTheme="minorHAnsi" w:cstheme="minorHAnsi"/>
          <w:sz w:val="22"/>
          <w:szCs w:val="22"/>
        </w:rPr>
      </w:pPr>
      <w:r w:rsidRPr="00B25D3F">
        <w:rPr>
          <w:rFonts w:asciiTheme="minorHAnsi" w:hAnsiTheme="minorHAnsi" w:cstheme="minorHAnsi"/>
          <w:sz w:val="22"/>
          <w:szCs w:val="22"/>
        </w:rPr>
        <w:t>Moreover, because the violations can occur all along a bus route, this is a particularly difficult motor vehicle violation for our police to observe and enforce.</w:t>
      </w:r>
      <w:r>
        <w:rPr>
          <w:rFonts w:asciiTheme="minorHAnsi" w:hAnsiTheme="minorHAnsi" w:cstheme="minorHAnsi"/>
          <w:sz w:val="22"/>
          <w:szCs w:val="22"/>
        </w:rPr>
        <w:t xml:space="preserve"> We want to help make the job of police officers easier, more effective and safer.</w:t>
      </w:r>
    </w:p>
    <w:p w14:paraId="5FBD816D" w14:textId="77777777" w:rsidR="002934D8" w:rsidRPr="00B25D3F" w:rsidRDefault="002934D8" w:rsidP="002934D8">
      <w:pPr>
        <w:rPr>
          <w:rFonts w:asciiTheme="minorHAnsi" w:hAnsiTheme="minorHAnsi" w:cstheme="minorHAnsi"/>
          <w:sz w:val="22"/>
          <w:szCs w:val="22"/>
        </w:rPr>
      </w:pPr>
    </w:p>
    <w:p w14:paraId="041B0DCA" w14:textId="58D5470D" w:rsidR="002934D8" w:rsidRPr="00B25D3F" w:rsidRDefault="002934D8" w:rsidP="002934D8">
      <w:pPr>
        <w:pStyle w:val="CommentText"/>
        <w:rPr>
          <w:rFonts w:asciiTheme="minorHAnsi" w:hAnsiTheme="minorHAnsi" w:cstheme="minorHAnsi"/>
          <w:sz w:val="22"/>
          <w:szCs w:val="22"/>
        </w:rPr>
      </w:pPr>
      <w:r w:rsidRPr="00B25D3F">
        <w:rPr>
          <w:rFonts w:asciiTheme="minorHAnsi" w:hAnsiTheme="minorHAnsi" w:cstheme="minorHAnsi"/>
          <w:sz w:val="22"/>
          <w:szCs w:val="22"/>
        </w:rPr>
        <w:t xml:space="preserve">What is the safest way for </w:t>
      </w:r>
      <w:r w:rsidR="0068699C">
        <w:rPr>
          <w:rFonts w:asciiTheme="minorHAnsi" w:hAnsiTheme="minorHAnsi" w:cstheme="minorHAnsi"/>
          <w:sz w:val="22"/>
          <w:szCs w:val="22"/>
        </w:rPr>
        <w:t xml:space="preserve">our </w:t>
      </w:r>
      <w:r w:rsidRPr="00B25D3F">
        <w:rPr>
          <w:rFonts w:asciiTheme="minorHAnsi" w:hAnsiTheme="minorHAnsi" w:cstheme="minorHAnsi"/>
          <w:sz w:val="22"/>
          <w:szCs w:val="22"/>
        </w:rPr>
        <w:t>child</w:t>
      </w:r>
      <w:r w:rsidR="0068699C">
        <w:rPr>
          <w:rFonts w:asciiTheme="minorHAnsi" w:hAnsiTheme="minorHAnsi" w:cstheme="minorHAnsi"/>
          <w:sz w:val="22"/>
          <w:szCs w:val="22"/>
        </w:rPr>
        <w:t>ren</w:t>
      </w:r>
      <w:r w:rsidRPr="00B25D3F">
        <w:rPr>
          <w:rFonts w:asciiTheme="minorHAnsi" w:hAnsiTheme="minorHAnsi" w:cstheme="minorHAnsi"/>
          <w:sz w:val="22"/>
          <w:szCs w:val="22"/>
        </w:rPr>
        <w:t xml:space="preserve"> to get to school? According to the National Safety Council, a school bus is 13 times safer than riding in a car and 10 times safer than walking.</w:t>
      </w:r>
      <w:hyperlink r:id="rId15" w:history="1">
        <w:r w:rsidRPr="006162D0">
          <w:rPr>
            <w:rStyle w:val="Hyperlink"/>
            <w:rFonts w:asciiTheme="minorHAnsi" w:hAnsiTheme="minorHAnsi" w:cstheme="minorHAnsi"/>
            <w:color w:val="0095DA"/>
            <w:sz w:val="22"/>
            <w:szCs w:val="22"/>
            <w:u w:val="none"/>
          </w:rPr>
          <w:t>*</w:t>
        </w:r>
      </w:hyperlink>
      <w:r w:rsidRPr="00B25D3F">
        <w:rPr>
          <w:rFonts w:asciiTheme="minorHAnsi" w:hAnsiTheme="minorHAnsi" w:cstheme="minorHAnsi"/>
          <w:sz w:val="22"/>
          <w:szCs w:val="22"/>
        </w:rPr>
        <w:t xml:space="preserve"> NHTSA says it is 50 times more likely for students to arrive safely at school when taking a bus rather than a car. </w:t>
      </w:r>
      <w:hyperlink r:id="rId16" w:anchor="2331" w:history="1">
        <w:r w:rsidRPr="006162D0">
          <w:rPr>
            <w:rStyle w:val="Hyperlink"/>
            <w:rFonts w:asciiTheme="minorHAnsi" w:hAnsiTheme="minorHAnsi" w:cstheme="minorHAnsi"/>
            <w:color w:val="0095DA"/>
            <w:sz w:val="22"/>
            <w:szCs w:val="22"/>
            <w:u w:val="none"/>
          </w:rPr>
          <w:t>*</w:t>
        </w:r>
      </w:hyperlink>
      <w:r w:rsidRPr="00B25D3F">
        <w:rPr>
          <w:rFonts w:asciiTheme="minorHAnsi" w:hAnsiTheme="minorHAnsi" w:cstheme="minorHAnsi"/>
          <w:sz w:val="22"/>
          <w:szCs w:val="22"/>
        </w:rPr>
        <w:t xml:space="preserve"> We must preserve this safe ride which more than 23 million kids take each </w:t>
      </w:r>
      <w:r>
        <w:rPr>
          <w:rFonts w:asciiTheme="minorHAnsi" w:hAnsiTheme="minorHAnsi" w:cstheme="minorHAnsi"/>
          <w:sz w:val="22"/>
          <w:szCs w:val="22"/>
        </w:rPr>
        <w:t xml:space="preserve">school </w:t>
      </w:r>
      <w:r w:rsidRPr="00B25D3F">
        <w:rPr>
          <w:rFonts w:asciiTheme="minorHAnsi" w:hAnsiTheme="minorHAnsi" w:cstheme="minorHAnsi"/>
          <w:sz w:val="22"/>
          <w:szCs w:val="22"/>
        </w:rPr>
        <w:t xml:space="preserve">day. A school bus camera is a highly effective and low cost way to deter the dangerous practice of school bus passing. </w:t>
      </w:r>
    </w:p>
    <w:p w14:paraId="1CECB409" w14:textId="77777777" w:rsidR="002934D8" w:rsidRPr="00B25D3F" w:rsidRDefault="002934D8" w:rsidP="002934D8">
      <w:pPr>
        <w:rPr>
          <w:rFonts w:asciiTheme="minorHAnsi" w:hAnsiTheme="minorHAnsi" w:cstheme="minorHAnsi"/>
          <w:sz w:val="22"/>
          <w:szCs w:val="22"/>
        </w:rPr>
      </w:pPr>
    </w:p>
    <w:p w14:paraId="3FC372D8" w14:textId="77777777" w:rsidR="002934D8" w:rsidRPr="00B25D3F" w:rsidRDefault="002934D8" w:rsidP="002934D8">
      <w:pPr>
        <w:rPr>
          <w:rFonts w:asciiTheme="minorHAnsi" w:hAnsiTheme="minorHAnsi" w:cstheme="minorHAnsi"/>
          <w:sz w:val="22"/>
          <w:szCs w:val="22"/>
        </w:rPr>
      </w:pPr>
      <w:r w:rsidRPr="00B25D3F">
        <w:rPr>
          <w:rFonts w:asciiTheme="minorHAnsi" w:hAnsiTheme="minorHAnsi" w:cstheme="minorHAnsi"/>
          <w:sz w:val="22"/>
          <w:szCs w:val="22"/>
        </w:rPr>
        <w:t xml:space="preserve">Sincerely, </w:t>
      </w:r>
    </w:p>
    <w:p w14:paraId="48199D70" w14:textId="77777777" w:rsidR="002934D8" w:rsidRPr="00B25D3F" w:rsidRDefault="002934D8" w:rsidP="002934D8">
      <w:pPr>
        <w:spacing w:after="160"/>
        <w:rPr>
          <w:rFonts w:asciiTheme="minorHAnsi" w:hAnsiTheme="minorHAnsi" w:cstheme="minorHAnsi"/>
          <w:sz w:val="22"/>
          <w:szCs w:val="22"/>
        </w:rPr>
      </w:pPr>
      <w:r w:rsidRPr="00B25D3F">
        <w:rPr>
          <w:rFonts w:asciiTheme="minorHAnsi" w:hAnsiTheme="minorHAnsi" w:cstheme="minorHAnsi"/>
          <w:sz w:val="22"/>
          <w:szCs w:val="22"/>
        </w:rPr>
        <w:br/>
      </w:r>
      <w:r w:rsidRPr="00B25D3F">
        <w:rPr>
          <w:rFonts w:asciiTheme="minorHAnsi" w:hAnsiTheme="minorHAnsi" w:cstheme="minorHAnsi"/>
          <w:sz w:val="22"/>
          <w:szCs w:val="22"/>
          <w:highlight w:val="yellow"/>
        </w:rPr>
        <w:t>[your name]</w:t>
      </w:r>
    </w:p>
    <w:p w14:paraId="19B9AAC8" w14:textId="77777777" w:rsidR="002934D8" w:rsidRPr="00B25D3F" w:rsidRDefault="002934D8" w:rsidP="002934D8">
      <w:pPr>
        <w:spacing w:after="160"/>
        <w:rPr>
          <w:rFonts w:asciiTheme="minorHAnsi" w:hAnsiTheme="minorHAnsi" w:cstheme="minorHAnsi"/>
          <w:sz w:val="22"/>
          <w:szCs w:val="22"/>
        </w:rPr>
      </w:pPr>
      <w:r w:rsidRPr="00B25D3F">
        <w:rPr>
          <w:rFonts w:asciiTheme="minorHAnsi" w:hAnsiTheme="minorHAnsi" w:cstheme="minorHAnsi"/>
          <w:sz w:val="22"/>
          <w:szCs w:val="22"/>
          <w:highlight w:val="yellow"/>
        </w:rPr>
        <w:t>Insert details on town meeting</w:t>
      </w:r>
      <w:r w:rsidRPr="00B25D3F">
        <w:rPr>
          <w:rFonts w:asciiTheme="minorHAnsi" w:hAnsiTheme="minorHAnsi" w:cstheme="minorHAnsi"/>
          <w:sz w:val="22"/>
          <w:szCs w:val="22"/>
        </w:rPr>
        <w:t xml:space="preserve"> </w:t>
      </w:r>
    </w:p>
    <w:p w14:paraId="02D96D03" w14:textId="77777777" w:rsidR="002934D8" w:rsidRPr="00B25D3F" w:rsidRDefault="002934D8" w:rsidP="002934D8">
      <w:pPr>
        <w:rPr>
          <w:rFonts w:asciiTheme="minorHAnsi" w:hAnsiTheme="minorHAnsi" w:cstheme="minorHAnsi"/>
          <w:i/>
          <w:sz w:val="22"/>
          <w:szCs w:val="22"/>
        </w:rPr>
      </w:pPr>
      <w:r w:rsidRPr="006E357B">
        <w:rPr>
          <w:rFonts w:asciiTheme="minorHAnsi" w:hAnsiTheme="minorHAnsi" w:cstheme="minorHAnsi"/>
          <w:b/>
          <w:color w:val="0095DA"/>
          <w:sz w:val="22"/>
          <w:szCs w:val="22"/>
        </w:rPr>
        <w:t>Resources on School Bus Passing and Cameras</w:t>
      </w:r>
      <w:r w:rsidRPr="00B25D3F">
        <w:rPr>
          <w:rFonts w:asciiTheme="minorHAnsi" w:hAnsiTheme="minorHAnsi" w:cstheme="minorHAnsi"/>
          <w:sz w:val="22"/>
          <w:szCs w:val="22"/>
        </w:rPr>
        <w:br/>
      </w:r>
    </w:p>
    <w:p w14:paraId="6A37C1F6" w14:textId="77777777" w:rsidR="002934D8" w:rsidRPr="00B25D3F" w:rsidRDefault="002934D8" w:rsidP="002934D8">
      <w:pPr>
        <w:pStyle w:val="ListParagraph"/>
        <w:numPr>
          <w:ilvl w:val="0"/>
          <w:numId w:val="20"/>
        </w:numPr>
        <w:rPr>
          <w:rFonts w:cstheme="minorHAnsi"/>
          <w:sz w:val="22"/>
          <w:szCs w:val="22"/>
        </w:rPr>
      </w:pPr>
      <w:r w:rsidRPr="00B25D3F">
        <w:rPr>
          <w:rFonts w:cstheme="minorHAnsi"/>
          <w:i/>
          <w:sz w:val="22"/>
          <w:szCs w:val="22"/>
        </w:rPr>
        <w:t xml:space="preserve">Governing: </w:t>
      </w:r>
      <w:r w:rsidRPr="00B25D3F">
        <w:rPr>
          <w:rFonts w:cstheme="minorHAnsi"/>
          <w:sz w:val="22"/>
          <w:szCs w:val="22"/>
        </w:rPr>
        <w:t xml:space="preserve">Many States Using Cameras to Monitor School Buses </w:t>
      </w:r>
      <w:r w:rsidRPr="00B25D3F">
        <w:rPr>
          <w:rStyle w:val="Hyperlink"/>
          <w:rFonts w:cstheme="minorHAnsi"/>
          <w:sz w:val="22"/>
          <w:szCs w:val="22"/>
          <w:u w:val="none"/>
        </w:rPr>
        <w:t xml:space="preserve"> </w:t>
      </w:r>
      <w:hyperlink r:id="rId17" w:history="1">
        <w:r w:rsidRPr="006162D0">
          <w:rPr>
            <w:rStyle w:val="Hyperlink"/>
            <w:rFonts w:cstheme="minorHAnsi"/>
            <w:color w:val="0095DA"/>
            <w:sz w:val="22"/>
            <w:szCs w:val="22"/>
            <w:u w:val="none"/>
          </w:rPr>
          <w:t>*</w:t>
        </w:r>
      </w:hyperlink>
    </w:p>
    <w:p w14:paraId="7818EB35" w14:textId="77777777" w:rsidR="002934D8" w:rsidRPr="00B25D3F" w:rsidRDefault="002934D8" w:rsidP="002934D8">
      <w:pPr>
        <w:pStyle w:val="ListParagraph"/>
        <w:numPr>
          <w:ilvl w:val="0"/>
          <w:numId w:val="20"/>
        </w:numPr>
        <w:rPr>
          <w:rFonts w:cstheme="minorHAnsi"/>
          <w:sz w:val="22"/>
          <w:szCs w:val="22"/>
        </w:rPr>
      </w:pPr>
      <w:r w:rsidRPr="00B25D3F">
        <w:rPr>
          <w:rFonts w:cstheme="minorHAnsi"/>
          <w:i/>
          <w:sz w:val="22"/>
          <w:szCs w:val="22"/>
        </w:rPr>
        <w:t xml:space="preserve">Stateline </w:t>
      </w:r>
      <w:r w:rsidRPr="00B25D3F">
        <w:rPr>
          <w:rFonts w:cstheme="minorHAnsi"/>
          <w:sz w:val="22"/>
          <w:szCs w:val="22"/>
        </w:rPr>
        <w:t>by Pew Charitable Trusts: 2015 article reviewing efforts to use school bus cameras</w:t>
      </w:r>
      <w:r w:rsidRPr="00B25D3F">
        <w:rPr>
          <w:rStyle w:val="Hyperlink"/>
          <w:rFonts w:cstheme="minorHAnsi"/>
          <w:sz w:val="22"/>
          <w:szCs w:val="22"/>
          <w:u w:val="none"/>
        </w:rPr>
        <w:t xml:space="preserve"> </w:t>
      </w:r>
      <w:hyperlink r:id="rId18" w:history="1">
        <w:r w:rsidRPr="006162D0">
          <w:rPr>
            <w:rStyle w:val="Hyperlink"/>
            <w:rFonts w:cstheme="minorHAnsi"/>
            <w:color w:val="0095DA"/>
            <w:sz w:val="22"/>
            <w:szCs w:val="22"/>
            <w:u w:val="none"/>
          </w:rPr>
          <w:t>*</w:t>
        </w:r>
      </w:hyperlink>
    </w:p>
    <w:p w14:paraId="6F045639" w14:textId="77777777" w:rsidR="002934D8" w:rsidRPr="00B25D3F" w:rsidRDefault="002934D8" w:rsidP="002934D8">
      <w:pPr>
        <w:pStyle w:val="ListParagraph"/>
        <w:numPr>
          <w:ilvl w:val="0"/>
          <w:numId w:val="20"/>
        </w:numPr>
        <w:rPr>
          <w:rFonts w:cstheme="minorHAnsi"/>
          <w:sz w:val="22"/>
          <w:szCs w:val="22"/>
        </w:rPr>
      </w:pPr>
      <w:r w:rsidRPr="00B25D3F">
        <w:rPr>
          <w:rFonts w:cstheme="minorHAnsi"/>
          <w:sz w:val="22"/>
          <w:szCs w:val="22"/>
        </w:rPr>
        <w:t>New York State citizens effort in favor of Stop Arm Cameras, including petition</w:t>
      </w:r>
      <w:r w:rsidRPr="00B25D3F">
        <w:rPr>
          <w:rStyle w:val="Hyperlink"/>
          <w:rFonts w:cstheme="minorHAnsi"/>
          <w:sz w:val="22"/>
          <w:szCs w:val="22"/>
          <w:u w:val="none"/>
        </w:rPr>
        <w:t xml:space="preserve"> </w:t>
      </w:r>
      <w:hyperlink r:id="rId19" w:history="1">
        <w:r w:rsidRPr="006162D0">
          <w:rPr>
            <w:rStyle w:val="Hyperlink"/>
            <w:rFonts w:cstheme="minorHAnsi"/>
            <w:color w:val="0095DA"/>
            <w:sz w:val="22"/>
            <w:szCs w:val="22"/>
            <w:u w:val="none"/>
          </w:rPr>
          <w:t>*</w:t>
        </w:r>
      </w:hyperlink>
    </w:p>
    <w:p w14:paraId="146CC038" w14:textId="77777777" w:rsidR="002934D8" w:rsidRPr="00B25D3F" w:rsidRDefault="002934D8" w:rsidP="002934D8">
      <w:pPr>
        <w:pStyle w:val="ListParagraph"/>
        <w:numPr>
          <w:ilvl w:val="0"/>
          <w:numId w:val="20"/>
        </w:numPr>
        <w:rPr>
          <w:rFonts w:cstheme="minorHAnsi"/>
          <w:sz w:val="22"/>
          <w:szCs w:val="22"/>
        </w:rPr>
      </w:pPr>
      <w:r w:rsidRPr="00B25D3F">
        <w:rPr>
          <w:rFonts w:cstheme="minorHAnsi"/>
          <w:sz w:val="22"/>
          <w:szCs w:val="22"/>
        </w:rPr>
        <w:t>Sample letter to legislators on school zone safety issue (school bus cameras)</w:t>
      </w:r>
      <w:r w:rsidRPr="00B25D3F">
        <w:rPr>
          <w:rStyle w:val="Hyperlink"/>
          <w:rFonts w:cstheme="minorHAnsi"/>
          <w:sz w:val="22"/>
          <w:szCs w:val="22"/>
          <w:u w:val="none"/>
        </w:rPr>
        <w:t xml:space="preserve"> </w:t>
      </w:r>
      <w:hyperlink r:id="rId20" w:history="1">
        <w:r w:rsidRPr="006162D0">
          <w:rPr>
            <w:rStyle w:val="Hyperlink"/>
            <w:rFonts w:cstheme="minorHAnsi"/>
            <w:color w:val="0095DA"/>
            <w:sz w:val="22"/>
            <w:szCs w:val="22"/>
            <w:u w:val="none"/>
          </w:rPr>
          <w:t>*</w:t>
        </w:r>
      </w:hyperlink>
    </w:p>
    <w:p w14:paraId="2B16F365" w14:textId="77777777" w:rsidR="002934D8" w:rsidRPr="00B25D3F" w:rsidRDefault="002934D8" w:rsidP="002934D8">
      <w:pPr>
        <w:pStyle w:val="ListParagraph"/>
        <w:numPr>
          <w:ilvl w:val="0"/>
          <w:numId w:val="20"/>
        </w:numPr>
        <w:rPr>
          <w:rFonts w:cstheme="minorHAnsi"/>
          <w:sz w:val="22"/>
          <w:szCs w:val="22"/>
        </w:rPr>
      </w:pPr>
      <w:r w:rsidRPr="00B25D3F">
        <w:rPr>
          <w:rFonts w:cstheme="minorHAnsi"/>
          <w:sz w:val="22"/>
          <w:szCs w:val="22"/>
        </w:rPr>
        <w:t xml:space="preserve">Pluses and Minuses: It’s important to know the arguments against you! </w:t>
      </w:r>
      <w:hyperlink r:id="rId21" w:history="1">
        <w:r w:rsidRPr="006162D0">
          <w:rPr>
            <w:rStyle w:val="Hyperlink"/>
            <w:rFonts w:cstheme="minorHAnsi"/>
            <w:color w:val="0095DA"/>
            <w:sz w:val="22"/>
            <w:szCs w:val="22"/>
            <w:u w:val="none"/>
          </w:rPr>
          <w:t>*</w:t>
        </w:r>
      </w:hyperlink>
    </w:p>
    <w:p w14:paraId="2A84355F" w14:textId="77777777" w:rsidR="002934D8" w:rsidRPr="006E357B" w:rsidRDefault="002934D8" w:rsidP="002934D8">
      <w:pPr>
        <w:pStyle w:val="Heading1"/>
        <w:rPr>
          <w:rFonts w:asciiTheme="minorHAnsi" w:hAnsiTheme="minorHAnsi" w:cstheme="minorHAnsi"/>
          <w:color w:val="0095DA"/>
          <w:sz w:val="22"/>
          <w:szCs w:val="22"/>
        </w:rPr>
      </w:pPr>
      <w:r w:rsidRPr="006E357B">
        <w:rPr>
          <w:rFonts w:asciiTheme="minorHAnsi" w:hAnsiTheme="minorHAnsi" w:cstheme="minorHAnsi"/>
          <w:color w:val="0095DA"/>
          <w:sz w:val="22"/>
          <w:szCs w:val="22"/>
        </w:rPr>
        <w:t>Best Practices on School Bus Cameras</w:t>
      </w:r>
    </w:p>
    <w:p w14:paraId="2D004286" w14:textId="77777777" w:rsidR="002934D8" w:rsidRPr="00B25D3F" w:rsidRDefault="002934D8" w:rsidP="002934D8">
      <w:pPr>
        <w:pStyle w:val="Heading1"/>
        <w:numPr>
          <w:ilvl w:val="0"/>
          <w:numId w:val="17"/>
        </w:numPr>
        <w:rPr>
          <w:rFonts w:asciiTheme="minorHAnsi" w:hAnsiTheme="minorHAnsi" w:cstheme="minorHAnsi"/>
          <w:b w:val="0"/>
          <w:sz w:val="22"/>
          <w:szCs w:val="22"/>
        </w:rPr>
      </w:pPr>
      <w:r w:rsidRPr="00B25D3F">
        <w:rPr>
          <w:rFonts w:asciiTheme="minorHAnsi" w:hAnsiTheme="minorHAnsi" w:cstheme="minorHAnsi"/>
          <w:b w:val="0"/>
          <w:sz w:val="22"/>
          <w:szCs w:val="22"/>
        </w:rPr>
        <w:t xml:space="preserve">Analysis on Alabama’s legislation, including discussion of fines. </w:t>
      </w:r>
      <w:hyperlink r:id="rId22" w:history="1">
        <w:r w:rsidRPr="006162D0">
          <w:rPr>
            <w:rStyle w:val="Hyperlink"/>
            <w:rFonts w:asciiTheme="minorHAnsi" w:hAnsiTheme="minorHAnsi" w:cstheme="minorHAnsi"/>
            <w:b w:val="0"/>
            <w:color w:val="0095DA"/>
            <w:sz w:val="22"/>
            <w:szCs w:val="22"/>
            <w:u w:val="none"/>
          </w:rPr>
          <w:t>*</w:t>
        </w:r>
      </w:hyperlink>
      <w:r w:rsidRPr="00B25D3F">
        <w:rPr>
          <w:rFonts w:asciiTheme="minorHAnsi" w:hAnsiTheme="minorHAnsi" w:cstheme="minorHAnsi"/>
          <w:b w:val="0"/>
          <w:sz w:val="22"/>
          <w:szCs w:val="22"/>
        </w:rPr>
        <w:t xml:space="preserve"> </w:t>
      </w:r>
    </w:p>
    <w:p w14:paraId="7E04CD51" w14:textId="77777777" w:rsidR="002934D8" w:rsidRPr="00B25D3F" w:rsidRDefault="002934D8" w:rsidP="002934D8">
      <w:pPr>
        <w:pStyle w:val="Heading1"/>
        <w:numPr>
          <w:ilvl w:val="0"/>
          <w:numId w:val="17"/>
        </w:numPr>
        <w:rPr>
          <w:rFonts w:asciiTheme="minorHAnsi" w:hAnsiTheme="minorHAnsi" w:cstheme="minorHAnsi"/>
          <w:b w:val="0"/>
          <w:sz w:val="22"/>
          <w:szCs w:val="22"/>
        </w:rPr>
      </w:pPr>
      <w:r w:rsidRPr="00B25D3F">
        <w:rPr>
          <w:rFonts w:asciiTheme="minorHAnsi" w:hAnsiTheme="minorHAnsi" w:cstheme="minorHAnsi"/>
          <w:b w:val="0"/>
          <w:sz w:val="22"/>
          <w:szCs w:val="22"/>
        </w:rPr>
        <w:t xml:space="preserve">5 Lessons Learned: Using Cameras to Capture School Bus Stop Arm Violations (from corporate promotion website article) </w:t>
      </w:r>
      <w:hyperlink r:id="rId23" w:history="1">
        <w:r w:rsidRPr="006162D0">
          <w:rPr>
            <w:rStyle w:val="Hyperlink"/>
            <w:rFonts w:asciiTheme="minorHAnsi" w:hAnsiTheme="minorHAnsi" w:cstheme="minorHAnsi"/>
            <w:b w:val="0"/>
            <w:color w:val="0095DA"/>
            <w:sz w:val="22"/>
            <w:szCs w:val="22"/>
            <w:u w:val="none"/>
          </w:rPr>
          <w:t>*</w:t>
        </w:r>
      </w:hyperlink>
    </w:p>
    <w:p w14:paraId="194596F0" w14:textId="08E2C8CA" w:rsidR="002934D8" w:rsidRPr="006E357B" w:rsidRDefault="002934D8" w:rsidP="002934D8">
      <w:pPr>
        <w:spacing w:after="160"/>
        <w:rPr>
          <w:rFonts w:asciiTheme="minorHAnsi" w:hAnsiTheme="minorHAnsi" w:cstheme="minorHAnsi"/>
          <w:b/>
          <w:color w:val="0095DA"/>
          <w:sz w:val="22"/>
          <w:szCs w:val="22"/>
        </w:rPr>
      </w:pPr>
      <w:r w:rsidRPr="006E357B">
        <w:rPr>
          <w:rFonts w:asciiTheme="minorHAnsi" w:hAnsiTheme="minorHAnsi" w:cstheme="minorHAnsi"/>
          <w:b/>
          <w:color w:val="0095DA"/>
          <w:sz w:val="22"/>
          <w:szCs w:val="22"/>
        </w:rPr>
        <w:t>Potential Allies</w:t>
      </w:r>
    </w:p>
    <w:p w14:paraId="1DBC2811" w14:textId="7F3DB503" w:rsidR="002934D8" w:rsidRPr="00B25D3F" w:rsidRDefault="002934D8" w:rsidP="002934D8">
      <w:pPr>
        <w:pStyle w:val="ListParagraph"/>
        <w:numPr>
          <w:ilvl w:val="0"/>
          <w:numId w:val="5"/>
        </w:numPr>
        <w:spacing w:after="160"/>
        <w:rPr>
          <w:rFonts w:cstheme="minorHAnsi"/>
          <w:sz w:val="22"/>
          <w:szCs w:val="22"/>
        </w:rPr>
      </w:pPr>
      <w:r w:rsidRPr="006E357B">
        <w:rPr>
          <w:rFonts w:cstheme="minorHAnsi"/>
          <w:noProof/>
          <w:color w:val="0095DA"/>
          <w:sz w:val="22"/>
          <w:szCs w:val="22"/>
        </w:rPr>
        <w:drawing>
          <wp:anchor distT="0" distB="0" distL="114300" distR="114300" simplePos="0" relativeHeight="251666432" behindDoc="1" locked="0" layoutInCell="1" allowOverlap="1" wp14:anchorId="28811859" wp14:editId="4AECAE4A">
            <wp:simplePos x="0" y="0"/>
            <wp:positionH relativeFrom="column">
              <wp:posOffset>3295015</wp:posOffset>
            </wp:positionH>
            <wp:positionV relativeFrom="paragraph">
              <wp:posOffset>19685</wp:posOffset>
            </wp:positionV>
            <wp:extent cx="3070225" cy="1727200"/>
            <wp:effectExtent l="0" t="0" r="0" b="6350"/>
            <wp:wrapTight wrapText="bothSides">
              <wp:wrapPolygon edited="0">
                <wp:start x="0" y="0"/>
                <wp:lineTo x="0" y="21441"/>
                <wp:lineTo x="21444" y="21441"/>
                <wp:lineTo x="2144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bus illustration.jpg"/>
                    <pic:cNvPicPr/>
                  </pic:nvPicPr>
                  <pic:blipFill>
                    <a:blip r:embed="rId24"/>
                    <a:stretch>
                      <a:fillRect/>
                    </a:stretch>
                  </pic:blipFill>
                  <pic:spPr>
                    <a:xfrm>
                      <a:off x="0" y="0"/>
                      <a:ext cx="3070225" cy="1727200"/>
                    </a:xfrm>
                    <a:prstGeom prst="rect">
                      <a:avLst/>
                    </a:prstGeom>
                  </pic:spPr>
                </pic:pic>
              </a:graphicData>
            </a:graphic>
            <wp14:sizeRelH relativeFrom="page">
              <wp14:pctWidth>0</wp14:pctWidth>
            </wp14:sizeRelH>
            <wp14:sizeRelV relativeFrom="page">
              <wp14:pctHeight>0</wp14:pctHeight>
            </wp14:sizeRelV>
          </wp:anchor>
        </w:drawing>
      </w:r>
      <w:r w:rsidRPr="00B25D3F">
        <w:rPr>
          <w:rFonts w:cstheme="minorHAnsi"/>
          <w:sz w:val="22"/>
          <w:szCs w:val="22"/>
        </w:rPr>
        <w:t xml:space="preserve">National Association for Pupil Transportation </w:t>
      </w:r>
      <w:hyperlink r:id="rId25" w:history="1">
        <w:r w:rsidRPr="006162D0">
          <w:rPr>
            <w:rStyle w:val="Hyperlink"/>
            <w:rFonts w:cstheme="minorHAnsi"/>
            <w:color w:val="0095DA"/>
            <w:sz w:val="22"/>
            <w:szCs w:val="22"/>
            <w:u w:val="none"/>
          </w:rPr>
          <w:t>*</w:t>
        </w:r>
      </w:hyperlink>
    </w:p>
    <w:p w14:paraId="5659D477" w14:textId="77777777" w:rsidR="002934D8" w:rsidRPr="00B25D3F" w:rsidRDefault="002934D8" w:rsidP="002934D8">
      <w:pPr>
        <w:pStyle w:val="ListParagraph"/>
        <w:numPr>
          <w:ilvl w:val="0"/>
          <w:numId w:val="5"/>
        </w:numPr>
        <w:spacing w:after="160"/>
        <w:rPr>
          <w:rFonts w:cstheme="minorHAnsi"/>
          <w:sz w:val="22"/>
          <w:szCs w:val="22"/>
        </w:rPr>
      </w:pPr>
      <w:r w:rsidRPr="00B25D3F">
        <w:rPr>
          <w:rFonts w:cstheme="minorHAnsi"/>
          <w:sz w:val="22"/>
          <w:szCs w:val="22"/>
        </w:rPr>
        <w:t xml:space="preserve">Your state Association for Pupil Transportation, for example, the New York Association for Pupil Transportation. </w:t>
      </w:r>
      <w:hyperlink r:id="rId26" w:history="1">
        <w:r w:rsidRPr="006162D0">
          <w:rPr>
            <w:rStyle w:val="Hyperlink"/>
            <w:rFonts w:cstheme="minorHAnsi"/>
            <w:color w:val="0095DA"/>
            <w:sz w:val="22"/>
            <w:szCs w:val="22"/>
            <w:u w:val="none"/>
          </w:rPr>
          <w:t>*</w:t>
        </w:r>
      </w:hyperlink>
    </w:p>
    <w:p w14:paraId="4F38AD39" w14:textId="77777777" w:rsidR="002934D8" w:rsidRDefault="002934D8" w:rsidP="00C97EAB">
      <w:pPr>
        <w:pStyle w:val="ListParagraph"/>
        <w:numPr>
          <w:ilvl w:val="1"/>
          <w:numId w:val="45"/>
        </w:numPr>
        <w:spacing w:after="160"/>
        <w:rPr>
          <w:rFonts w:cstheme="minorHAnsi"/>
          <w:sz w:val="22"/>
          <w:szCs w:val="22"/>
        </w:rPr>
      </w:pPr>
      <w:r w:rsidRPr="00B25D3F">
        <w:rPr>
          <w:rFonts w:cstheme="minorHAnsi"/>
          <w:sz w:val="22"/>
          <w:szCs w:val="22"/>
        </w:rPr>
        <w:lastRenderedPageBreak/>
        <w:t xml:space="preserve">NYAPT fact sheet on “Stop Arm” Camera bill </w:t>
      </w:r>
      <w:hyperlink r:id="rId27" w:history="1">
        <w:r w:rsidRPr="006162D0">
          <w:rPr>
            <w:rStyle w:val="Hyperlink"/>
            <w:rFonts w:cstheme="minorHAnsi"/>
            <w:color w:val="0095DA"/>
            <w:sz w:val="22"/>
            <w:szCs w:val="22"/>
            <w:u w:val="none"/>
          </w:rPr>
          <w:t>*</w:t>
        </w:r>
      </w:hyperlink>
      <w:r w:rsidRPr="00B25D3F">
        <w:rPr>
          <w:rFonts w:cstheme="minorHAnsi"/>
          <w:sz w:val="22"/>
          <w:szCs w:val="22"/>
        </w:rPr>
        <w:t xml:space="preserve"> </w:t>
      </w:r>
    </w:p>
    <w:p w14:paraId="4C5A554C" w14:textId="77777777" w:rsidR="002934D8" w:rsidRPr="00B25D3F" w:rsidRDefault="002934D8" w:rsidP="00C97EAB">
      <w:pPr>
        <w:pStyle w:val="ListParagraph"/>
        <w:numPr>
          <w:ilvl w:val="1"/>
          <w:numId w:val="45"/>
        </w:numPr>
        <w:spacing w:after="160"/>
        <w:rPr>
          <w:rFonts w:cstheme="minorHAnsi"/>
          <w:sz w:val="22"/>
          <w:szCs w:val="22"/>
        </w:rPr>
      </w:pPr>
      <w:r>
        <w:rPr>
          <w:rFonts w:cstheme="minorHAnsi"/>
          <w:sz w:val="22"/>
          <w:szCs w:val="22"/>
        </w:rPr>
        <w:t xml:space="preserve">NYAPT petition on change.org in favor of stop arm cameras. It was signed by 3,124 New York citizens. Illustration at left was used to promote the petition. </w:t>
      </w:r>
      <w:hyperlink r:id="rId28" w:history="1">
        <w:r w:rsidRPr="0052703E">
          <w:rPr>
            <w:rStyle w:val="Hyperlink"/>
            <w:rFonts w:cstheme="minorHAnsi"/>
            <w:sz w:val="22"/>
            <w:szCs w:val="22"/>
            <w:u w:val="none"/>
          </w:rPr>
          <w:t>*</w:t>
        </w:r>
      </w:hyperlink>
    </w:p>
    <w:p w14:paraId="40872C89" w14:textId="0723F218" w:rsidR="002934D8" w:rsidRDefault="002934D8" w:rsidP="002934D8">
      <w:pPr>
        <w:spacing w:after="160"/>
        <w:rPr>
          <w:rFonts w:asciiTheme="minorHAnsi" w:hAnsiTheme="minorHAnsi" w:cstheme="minorHAnsi"/>
          <w:b/>
          <w:color w:val="0095DA"/>
          <w:sz w:val="22"/>
          <w:szCs w:val="22"/>
        </w:rPr>
      </w:pPr>
      <w:r w:rsidRPr="006E357B">
        <w:rPr>
          <w:rFonts w:asciiTheme="minorHAnsi" w:hAnsiTheme="minorHAnsi" w:cstheme="minorHAnsi"/>
          <w:b/>
          <w:color w:val="0095DA"/>
          <w:sz w:val="22"/>
          <w:szCs w:val="22"/>
        </w:rPr>
        <w:t>Enacted Laws or Pending Laws</w:t>
      </w:r>
    </w:p>
    <w:p w14:paraId="6ED45894" w14:textId="77777777" w:rsidR="0056484D" w:rsidRDefault="0056484D" w:rsidP="002934D8">
      <w:pPr>
        <w:pStyle w:val="ListParagraph"/>
        <w:spacing w:after="160"/>
        <w:rPr>
          <w:rFonts w:cstheme="minorHAnsi"/>
          <w:b/>
          <w:sz w:val="22"/>
          <w:szCs w:val="22"/>
        </w:rPr>
        <w:sectPr w:rsidR="0056484D" w:rsidSect="00901F86">
          <w:headerReference w:type="default" r:id="rId29"/>
          <w:footerReference w:type="default" r:id="rId30"/>
          <w:headerReference w:type="first" r:id="rId31"/>
          <w:footerReference w:type="first" r:id="rId32"/>
          <w:pgSz w:w="12240" w:h="15840"/>
          <w:pgMar w:top="1440" w:right="1440" w:bottom="1440" w:left="1440" w:header="432" w:footer="720" w:gutter="0"/>
          <w:cols w:space="288"/>
          <w:titlePg/>
          <w:docGrid w:linePitch="360"/>
        </w:sectPr>
      </w:pPr>
    </w:p>
    <w:p w14:paraId="33E91F9D" w14:textId="6F6D9C2A" w:rsidR="002934D8" w:rsidRPr="00E6393C" w:rsidRDefault="002934D8" w:rsidP="00C97EAB">
      <w:pPr>
        <w:pStyle w:val="ListParagraph"/>
        <w:spacing w:after="160"/>
        <w:ind w:left="360"/>
        <w:rPr>
          <w:rFonts w:cstheme="minorHAnsi"/>
          <w:b/>
          <w:color w:val="39B242"/>
          <w:sz w:val="22"/>
          <w:szCs w:val="22"/>
        </w:rPr>
      </w:pPr>
      <w:r w:rsidRPr="00E6393C">
        <w:rPr>
          <w:rFonts w:cstheme="minorHAnsi"/>
          <w:b/>
          <w:color w:val="39B242"/>
          <w:sz w:val="22"/>
          <w:szCs w:val="22"/>
        </w:rPr>
        <w:t>ENACTED</w:t>
      </w:r>
    </w:p>
    <w:p w14:paraId="569322B4" w14:textId="77777777" w:rsidR="004D04BC" w:rsidRDefault="004D04BC" w:rsidP="002934D8">
      <w:pPr>
        <w:pStyle w:val="ListParagraph"/>
        <w:numPr>
          <w:ilvl w:val="0"/>
          <w:numId w:val="4"/>
        </w:numPr>
        <w:spacing w:after="160"/>
        <w:rPr>
          <w:rFonts w:cstheme="minorHAnsi"/>
          <w:sz w:val="20"/>
          <w:szCs w:val="20"/>
        </w:rPr>
        <w:sectPr w:rsidR="004D04BC" w:rsidSect="0056484D">
          <w:type w:val="continuous"/>
          <w:pgSz w:w="12240" w:h="15840"/>
          <w:pgMar w:top="1440" w:right="1440" w:bottom="1440" w:left="1440" w:header="432" w:footer="720" w:gutter="0"/>
          <w:cols w:num="2" w:space="288"/>
          <w:titlePg/>
          <w:docGrid w:linePitch="360"/>
        </w:sectPr>
      </w:pPr>
    </w:p>
    <w:p w14:paraId="116E91F8" w14:textId="7504DCAF" w:rsidR="002934D8" w:rsidRPr="004535BB" w:rsidRDefault="002934D8" w:rsidP="002934D8">
      <w:pPr>
        <w:pStyle w:val="ListParagraph"/>
        <w:numPr>
          <w:ilvl w:val="0"/>
          <w:numId w:val="4"/>
        </w:numPr>
        <w:spacing w:after="160"/>
        <w:rPr>
          <w:rFonts w:cstheme="minorHAnsi"/>
          <w:sz w:val="20"/>
          <w:szCs w:val="20"/>
        </w:rPr>
      </w:pPr>
      <w:r w:rsidRPr="004535BB">
        <w:rPr>
          <w:rFonts w:cstheme="minorHAnsi"/>
          <w:sz w:val="20"/>
          <w:szCs w:val="20"/>
        </w:rPr>
        <w:t xml:space="preserve">Wyoming </w:t>
      </w:r>
      <w:hyperlink r:id="rId33" w:history="1">
        <w:r w:rsidRPr="000A4DE9">
          <w:rPr>
            <w:rStyle w:val="Hyperlink"/>
            <w:rFonts w:cstheme="minorHAnsi"/>
            <w:color w:val="0095DA"/>
            <w:sz w:val="20"/>
            <w:szCs w:val="20"/>
          </w:rPr>
          <w:t>HB 5</w:t>
        </w:r>
      </w:hyperlink>
    </w:p>
    <w:p w14:paraId="59E298F4" w14:textId="77777777" w:rsidR="002934D8" w:rsidRPr="004535BB" w:rsidRDefault="002934D8" w:rsidP="002934D8">
      <w:pPr>
        <w:pStyle w:val="ListParagraph"/>
        <w:numPr>
          <w:ilvl w:val="0"/>
          <w:numId w:val="4"/>
        </w:numPr>
        <w:spacing w:after="160"/>
        <w:rPr>
          <w:rFonts w:cstheme="minorHAnsi"/>
          <w:sz w:val="20"/>
          <w:szCs w:val="20"/>
        </w:rPr>
      </w:pPr>
      <w:r w:rsidRPr="004535BB">
        <w:rPr>
          <w:rFonts w:cstheme="minorHAnsi"/>
          <w:sz w:val="20"/>
          <w:szCs w:val="20"/>
        </w:rPr>
        <w:t>Maryland</w:t>
      </w:r>
      <w:r w:rsidRPr="000A4DE9">
        <w:rPr>
          <w:rFonts w:cstheme="minorHAnsi"/>
          <w:color w:val="0095DA"/>
          <w:sz w:val="20"/>
          <w:szCs w:val="20"/>
        </w:rPr>
        <w:t xml:space="preserve"> </w:t>
      </w:r>
      <w:hyperlink r:id="rId34" w:history="1">
        <w:r w:rsidRPr="000A4DE9">
          <w:rPr>
            <w:rStyle w:val="Hyperlink"/>
            <w:rFonts w:cstheme="minorHAnsi"/>
            <w:color w:val="0095DA"/>
            <w:sz w:val="20"/>
            <w:szCs w:val="20"/>
          </w:rPr>
          <w:t>SB 679</w:t>
        </w:r>
      </w:hyperlink>
      <w:r w:rsidRPr="004535BB">
        <w:rPr>
          <w:rFonts w:cstheme="minorHAnsi"/>
          <w:sz w:val="20"/>
          <w:szCs w:val="20"/>
        </w:rPr>
        <w:t xml:space="preserve"> </w:t>
      </w:r>
    </w:p>
    <w:p w14:paraId="6512BBE1" w14:textId="77777777" w:rsidR="002934D8" w:rsidRPr="004535BB" w:rsidRDefault="002934D8" w:rsidP="002934D8">
      <w:pPr>
        <w:pStyle w:val="ListParagraph"/>
        <w:numPr>
          <w:ilvl w:val="0"/>
          <w:numId w:val="4"/>
        </w:numPr>
        <w:spacing w:after="160"/>
        <w:rPr>
          <w:rFonts w:cstheme="minorHAnsi"/>
          <w:sz w:val="20"/>
          <w:szCs w:val="20"/>
        </w:rPr>
      </w:pPr>
      <w:r w:rsidRPr="004535BB">
        <w:rPr>
          <w:rFonts w:cstheme="minorHAnsi"/>
          <w:sz w:val="20"/>
          <w:szCs w:val="20"/>
        </w:rPr>
        <w:t xml:space="preserve">Alabama </w:t>
      </w:r>
      <w:hyperlink r:id="rId35" w:history="1">
        <w:r w:rsidRPr="000A4DE9">
          <w:rPr>
            <w:rStyle w:val="Hyperlink"/>
            <w:rFonts w:cstheme="minorHAnsi"/>
            <w:color w:val="0095DA"/>
            <w:sz w:val="20"/>
            <w:szCs w:val="20"/>
          </w:rPr>
          <w:t>SB 215</w:t>
        </w:r>
      </w:hyperlink>
      <w:r w:rsidRPr="004535BB">
        <w:rPr>
          <w:rFonts w:cstheme="minorHAnsi"/>
          <w:sz w:val="20"/>
          <w:szCs w:val="20"/>
        </w:rPr>
        <w:t xml:space="preserve"> </w:t>
      </w:r>
    </w:p>
    <w:p w14:paraId="1ABE8E84" w14:textId="77777777" w:rsidR="002934D8" w:rsidRPr="004535BB" w:rsidRDefault="002934D8" w:rsidP="002934D8">
      <w:pPr>
        <w:pStyle w:val="ListParagraph"/>
        <w:numPr>
          <w:ilvl w:val="0"/>
          <w:numId w:val="4"/>
        </w:numPr>
        <w:spacing w:after="160"/>
        <w:rPr>
          <w:rFonts w:cstheme="minorHAnsi"/>
          <w:sz w:val="20"/>
          <w:szCs w:val="20"/>
        </w:rPr>
      </w:pPr>
      <w:r w:rsidRPr="004535BB">
        <w:rPr>
          <w:rFonts w:cstheme="minorHAnsi"/>
          <w:sz w:val="20"/>
          <w:szCs w:val="20"/>
        </w:rPr>
        <w:t xml:space="preserve">South Carolina </w:t>
      </w:r>
      <w:hyperlink r:id="rId36" w:history="1">
        <w:r w:rsidRPr="000A4DE9">
          <w:rPr>
            <w:rStyle w:val="Hyperlink"/>
            <w:rFonts w:cstheme="minorHAnsi"/>
            <w:color w:val="0095DA"/>
            <w:sz w:val="20"/>
            <w:szCs w:val="20"/>
          </w:rPr>
          <w:t>S 718</w:t>
        </w:r>
      </w:hyperlink>
      <w:r w:rsidRPr="004535BB">
        <w:rPr>
          <w:rFonts w:cstheme="minorHAnsi"/>
          <w:sz w:val="20"/>
          <w:szCs w:val="20"/>
        </w:rPr>
        <w:t xml:space="preserve"> </w:t>
      </w:r>
    </w:p>
    <w:p w14:paraId="1B6E2763" w14:textId="77777777" w:rsidR="002934D8" w:rsidRPr="004535BB" w:rsidRDefault="002934D8" w:rsidP="002934D8">
      <w:pPr>
        <w:pStyle w:val="ListParagraph"/>
        <w:numPr>
          <w:ilvl w:val="0"/>
          <w:numId w:val="4"/>
        </w:numPr>
        <w:spacing w:after="160"/>
        <w:rPr>
          <w:rFonts w:cstheme="minorHAnsi"/>
          <w:sz w:val="20"/>
          <w:szCs w:val="20"/>
        </w:rPr>
      </w:pPr>
      <w:r w:rsidRPr="004535BB">
        <w:rPr>
          <w:rFonts w:cstheme="minorHAnsi"/>
          <w:sz w:val="20"/>
          <w:szCs w:val="20"/>
        </w:rPr>
        <w:t xml:space="preserve">Connecticut </w:t>
      </w:r>
      <w:hyperlink r:id="rId37" w:history="1">
        <w:r w:rsidRPr="000A4DE9">
          <w:rPr>
            <w:rStyle w:val="Hyperlink"/>
            <w:rFonts w:cstheme="minorHAnsi"/>
            <w:color w:val="0095DA"/>
            <w:sz w:val="20"/>
            <w:szCs w:val="20"/>
          </w:rPr>
          <w:t>§ 14-279</w:t>
        </w:r>
      </w:hyperlink>
    </w:p>
    <w:p w14:paraId="6BE9B4BD" w14:textId="77777777" w:rsidR="002934D8" w:rsidRPr="004535BB" w:rsidRDefault="002934D8" w:rsidP="002934D8">
      <w:pPr>
        <w:pStyle w:val="ListParagraph"/>
        <w:numPr>
          <w:ilvl w:val="0"/>
          <w:numId w:val="4"/>
        </w:numPr>
        <w:spacing w:after="160"/>
        <w:rPr>
          <w:rFonts w:cstheme="minorHAnsi"/>
          <w:sz w:val="20"/>
          <w:szCs w:val="20"/>
        </w:rPr>
      </w:pPr>
      <w:r w:rsidRPr="004535BB">
        <w:rPr>
          <w:rFonts w:cstheme="minorHAnsi"/>
          <w:sz w:val="20"/>
          <w:szCs w:val="20"/>
        </w:rPr>
        <w:t>Georgia section 40-6-163</w:t>
      </w:r>
    </w:p>
    <w:p w14:paraId="7FC7A434" w14:textId="77777777" w:rsidR="002934D8" w:rsidRPr="004535BB" w:rsidRDefault="002934D8" w:rsidP="002934D8">
      <w:pPr>
        <w:pStyle w:val="ListParagraph"/>
        <w:numPr>
          <w:ilvl w:val="0"/>
          <w:numId w:val="4"/>
        </w:numPr>
        <w:spacing w:after="160"/>
        <w:rPr>
          <w:rFonts w:cstheme="minorHAnsi"/>
          <w:sz w:val="20"/>
          <w:szCs w:val="20"/>
        </w:rPr>
      </w:pPr>
      <w:r w:rsidRPr="004535BB">
        <w:rPr>
          <w:rFonts w:cstheme="minorHAnsi"/>
          <w:sz w:val="20"/>
          <w:szCs w:val="20"/>
        </w:rPr>
        <w:t xml:space="preserve">Arkansas ACA </w:t>
      </w:r>
      <w:hyperlink r:id="rId38" w:history="1">
        <w:r w:rsidRPr="000A4DE9">
          <w:rPr>
            <w:rStyle w:val="Hyperlink"/>
            <w:rFonts w:cstheme="minorHAnsi"/>
            <w:color w:val="0095DA"/>
            <w:sz w:val="20"/>
            <w:szCs w:val="20"/>
          </w:rPr>
          <w:t>§ 6-19-125</w:t>
        </w:r>
      </w:hyperlink>
    </w:p>
    <w:p w14:paraId="28F34E50" w14:textId="591BD097" w:rsidR="002934D8" w:rsidRPr="004535BB" w:rsidRDefault="002934D8" w:rsidP="002934D8">
      <w:pPr>
        <w:pStyle w:val="ListParagraph"/>
        <w:numPr>
          <w:ilvl w:val="0"/>
          <w:numId w:val="4"/>
        </w:numPr>
        <w:spacing w:after="160"/>
        <w:rPr>
          <w:rFonts w:cstheme="minorHAnsi"/>
          <w:sz w:val="20"/>
          <w:szCs w:val="20"/>
        </w:rPr>
      </w:pPr>
      <w:r w:rsidRPr="004535BB">
        <w:rPr>
          <w:rFonts w:cstheme="minorHAnsi"/>
          <w:sz w:val="20"/>
          <w:szCs w:val="20"/>
        </w:rPr>
        <w:t xml:space="preserve">Illinois </w:t>
      </w:r>
      <w:hyperlink r:id="rId39" w:history="1">
        <w:r w:rsidRPr="000A4DE9">
          <w:rPr>
            <w:rStyle w:val="Hyperlink"/>
            <w:color w:val="0095DA"/>
            <w:sz w:val="20"/>
            <w:szCs w:val="20"/>
          </w:rPr>
          <w:t>§ 11-208(</w:t>
        </w:r>
        <w:proofErr w:type="spellStart"/>
        <w:r w:rsidRPr="000A4DE9">
          <w:rPr>
            <w:rStyle w:val="Hyperlink"/>
            <w:color w:val="0095DA"/>
            <w:sz w:val="20"/>
            <w:szCs w:val="20"/>
          </w:rPr>
          <w:t>i</w:t>
        </w:r>
        <w:proofErr w:type="spellEnd"/>
        <w:r w:rsidRPr="000A4DE9">
          <w:rPr>
            <w:rStyle w:val="Hyperlink"/>
            <w:color w:val="0095DA"/>
            <w:sz w:val="20"/>
            <w:szCs w:val="20"/>
          </w:rPr>
          <w:t>)</w:t>
        </w:r>
      </w:hyperlink>
      <w:r w:rsidRPr="004535BB">
        <w:rPr>
          <w:rFonts w:cstheme="minorHAnsi"/>
          <w:sz w:val="20"/>
          <w:szCs w:val="20"/>
        </w:rPr>
        <w:t xml:space="preserve"> </w:t>
      </w:r>
      <w:r w:rsidR="00133131">
        <w:rPr>
          <w:rFonts w:cstheme="minorHAnsi"/>
          <w:sz w:val="20"/>
          <w:szCs w:val="20"/>
        </w:rPr>
        <w:br/>
      </w:r>
    </w:p>
    <w:p w14:paraId="19100A70" w14:textId="77777777" w:rsidR="002934D8" w:rsidRPr="004535BB" w:rsidRDefault="002934D8" w:rsidP="002934D8">
      <w:pPr>
        <w:pStyle w:val="ListParagraph"/>
        <w:numPr>
          <w:ilvl w:val="0"/>
          <w:numId w:val="4"/>
        </w:numPr>
        <w:spacing w:after="160"/>
        <w:rPr>
          <w:rFonts w:cstheme="minorHAnsi"/>
          <w:sz w:val="20"/>
          <w:szCs w:val="20"/>
        </w:rPr>
      </w:pPr>
      <w:r w:rsidRPr="004535BB">
        <w:rPr>
          <w:rFonts w:cstheme="minorHAnsi"/>
          <w:sz w:val="20"/>
          <w:szCs w:val="20"/>
        </w:rPr>
        <w:t xml:space="preserve">Mississippi </w:t>
      </w:r>
      <w:hyperlink r:id="rId40" w:history="1">
        <w:r w:rsidRPr="000A4DE9">
          <w:rPr>
            <w:rStyle w:val="Hyperlink"/>
            <w:rFonts w:cstheme="minorHAnsi"/>
            <w:color w:val="0095DA"/>
            <w:sz w:val="20"/>
            <w:szCs w:val="20"/>
          </w:rPr>
          <w:t>SB 2472</w:t>
        </w:r>
      </w:hyperlink>
    </w:p>
    <w:p w14:paraId="176D2715" w14:textId="77777777" w:rsidR="002934D8" w:rsidRPr="004535BB" w:rsidRDefault="002934D8" w:rsidP="002934D8">
      <w:pPr>
        <w:pStyle w:val="ListParagraph"/>
        <w:numPr>
          <w:ilvl w:val="0"/>
          <w:numId w:val="4"/>
        </w:numPr>
        <w:spacing w:after="160"/>
        <w:rPr>
          <w:rFonts w:cstheme="minorHAnsi"/>
          <w:sz w:val="20"/>
          <w:szCs w:val="20"/>
        </w:rPr>
      </w:pPr>
      <w:r w:rsidRPr="004535BB">
        <w:rPr>
          <w:rFonts w:cstheme="minorHAnsi"/>
          <w:sz w:val="20"/>
          <w:szCs w:val="20"/>
        </w:rPr>
        <w:t xml:space="preserve">North Carolina </w:t>
      </w:r>
      <w:hyperlink r:id="rId41" w:history="1">
        <w:r w:rsidRPr="000A4DE9">
          <w:rPr>
            <w:rStyle w:val="Hyperlink"/>
            <w:rFonts w:cstheme="minorHAnsi"/>
            <w:color w:val="0095DA"/>
            <w:sz w:val="20"/>
            <w:szCs w:val="20"/>
          </w:rPr>
          <w:t>§ 20-217</w:t>
        </w:r>
      </w:hyperlink>
    </w:p>
    <w:p w14:paraId="5181138A" w14:textId="77777777" w:rsidR="002934D8" w:rsidRPr="004535BB" w:rsidRDefault="002934D8" w:rsidP="002934D8">
      <w:pPr>
        <w:pStyle w:val="ListParagraph"/>
        <w:numPr>
          <w:ilvl w:val="0"/>
          <w:numId w:val="4"/>
        </w:numPr>
        <w:spacing w:after="160"/>
        <w:rPr>
          <w:rFonts w:cstheme="minorHAnsi"/>
          <w:sz w:val="20"/>
          <w:szCs w:val="20"/>
        </w:rPr>
      </w:pPr>
      <w:r w:rsidRPr="004535BB">
        <w:rPr>
          <w:rFonts w:cstheme="minorHAnsi"/>
          <w:sz w:val="20"/>
          <w:szCs w:val="20"/>
        </w:rPr>
        <w:t xml:space="preserve">Rhode Island </w:t>
      </w:r>
      <w:hyperlink r:id="rId42" w:history="1">
        <w:r w:rsidRPr="000A4DE9">
          <w:rPr>
            <w:rStyle w:val="Hyperlink"/>
            <w:rFonts w:cstheme="minorHAnsi"/>
            <w:color w:val="0095DA"/>
            <w:sz w:val="20"/>
            <w:szCs w:val="20"/>
          </w:rPr>
          <w:t>§ 31-51-2</w:t>
        </w:r>
      </w:hyperlink>
    </w:p>
    <w:p w14:paraId="5FD776D6" w14:textId="77777777" w:rsidR="002934D8" w:rsidRPr="004535BB" w:rsidRDefault="002934D8" w:rsidP="002934D8">
      <w:pPr>
        <w:pStyle w:val="ListParagraph"/>
        <w:numPr>
          <w:ilvl w:val="0"/>
          <w:numId w:val="4"/>
        </w:numPr>
        <w:spacing w:after="160"/>
        <w:rPr>
          <w:rFonts w:cstheme="minorHAnsi"/>
          <w:sz w:val="20"/>
          <w:szCs w:val="20"/>
        </w:rPr>
      </w:pPr>
      <w:r w:rsidRPr="004535BB">
        <w:rPr>
          <w:rFonts w:cstheme="minorHAnsi"/>
          <w:sz w:val="20"/>
          <w:szCs w:val="20"/>
        </w:rPr>
        <w:t>South Carolina</w:t>
      </w:r>
      <w:hyperlink r:id="rId43" w:history="1">
        <w:r w:rsidRPr="004535BB">
          <w:rPr>
            <w:rStyle w:val="Hyperlink"/>
            <w:rFonts w:cstheme="minorHAnsi"/>
            <w:sz w:val="20"/>
            <w:szCs w:val="20"/>
          </w:rPr>
          <w:t xml:space="preserve"> </w:t>
        </w:r>
        <w:r w:rsidRPr="000A4DE9">
          <w:rPr>
            <w:rStyle w:val="Hyperlink"/>
            <w:color w:val="0095DA"/>
            <w:sz w:val="20"/>
            <w:szCs w:val="20"/>
          </w:rPr>
          <w:t>§ 56-5-2770(D)(2)</w:t>
        </w:r>
      </w:hyperlink>
    </w:p>
    <w:p w14:paraId="67F6EA8C" w14:textId="77777777" w:rsidR="002934D8" w:rsidRPr="004535BB" w:rsidRDefault="002934D8" w:rsidP="002934D8">
      <w:pPr>
        <w:pStyle w:val="ListParagraph"/>
        <w:numPr>
          <w:ilvl w:val="0"/>
          <w:numId w:val="4"/>
        </w:numPr>
        <w:spacing w:after="160"/>
        <w:rPr>
          <w:rFonts w:cstheme="minorHAnsi"/>
          <w:sz w:val="20"/>
          <w:szCs w:val="20"/>
        </w:rPr>
      </w:pPr>
      <w:r>
        <w:rPr>
          <w:sz w:val="20"/>
          <w:szCs w:val="20"/>
        </w:rPr>
        <w:t xml:space="preserve">Virginia Section </w:t>
      </w:r>
      <w:hyperlink r:id="rId44" w:history="1">
        <w:r w:rsidRPr="000A4DE9">
          <w:rPr>
            <w:rStyle w:val="Hyperlink"/>
            <w:color w:val="0095DA"/>
            <w:sz w:val="20"/>
            <w:szCs w:val="20"/>
          </w:rPr>
          <w:t>§ 6.2-844</w:t>
        </w:r>
      </w:hyperlink>
    </w:p>
    <w:p w14:paraId="0690F1E7" w14:textId="77777777" w:rsidR="002934D8" w:rsidRPr="004535BB" w:rsidRDefault="002934D8" w:rsidP="002934D8">
      <w:pPr>
        <w:pStyle w:val="ListParagraph"/>
        <w:numPr>
          <w:ilvl w:val="0"/>
          <w:numId w:val="4"/>
        </w:numPr>
        <w:spacing w:after="160"/>
        <w:rPr>
          <w:rFonts w:cstheme="minorHAnsi"/>
          <w:sz w:val="20"/>
          <w:szCs w:val="20"/>
        </w:rPr>
      </w:pPr>
      <w:r w:rsidRPr="004535BB">
        <w:rPr>
          <w:sz w:val="20"/>
          <w:szCs w:val="20"/>
        </w:rPr>
        <w:t xml:space="preserve">Washington State section </w:t>
      </w:r>
      <w:hyperlink r:id="rId45" w:history="1">
        <w:r w:rsidRPr="000A4DE9">
          <w:rPr>
            <w:rStyle w:val="Hyperlink"/>
            <w:color w:val="0095DA"/>
            <w:sz w:val="20"/>
            <w:szCs w:val="20"/>
          </w:rPr>
          <w:t>§ 46.63.180</w:t>
        </w:r>
      </w:hyperlink>
    </w:p>
    <w:p w14:paraId="5B78EB58" w14:textId="77777777" w:rsidR="004D04BC" w:rsidRDefault="002934D8" w:rsidP="00C97EAB">
      <w:pPr>
        <w:pStyle w:val="ListParagraph"/>
        <w:numPr>
          <w:ilvl w:val="0"/>
          <w:numId w:val="4"/>
        </w:numPr>
        <w:spacing w:after="160"/>
        <w:rPr>
          <w:rStyle w:val="Hyperlink"/>
          <w:color w:val="0095DA"/>
          <w:sz w:val="20"/>
          <w:szCs w:val="20"/>
        </w:rPr>
        <w:sectPr w:rsidR="004D04BC" w:rsidSect="004D04BC">
          <w:type w:val="continuous"/>
          <w:pgSz w:w="12240" w:h="15840"/>
          <w:pgMar w:top="1440" w:right="1440" w:bottom="1440" w:left="1440" w:header="432" w:footer="720" w:gutter="0"/>
          <w:cols w:num="2" w:space="288"/>
          <w:titlePg/>
          <w:docGrid w:linePitch="360"/>
        </w:sectPr>
      </w:pPr>
      <w:r>
        <w:rPr>
          <w:sz w:val="20"/>
          <w:szCs w:val="20"/>
        </w:rPr>
        <w:t xml:space="preserve">West Virginia </w:t>
      </w:r>
      <w:hyperlink r:id="rId46" w:history="1">
        <w:r w:rsidRPr="000A4DE9">
          <w:rPr>
            <w:rStyle w:val="Hyperlink"/>
            <w:color w:val="0095DA"/>
            <w:sz w:val="20"/>
            <w:szCs w:val="20"/>
          </w:rPr>
          <w:t>§ 17C-12-7</w:t>
        </w:r>
      </w:hyperlink>
    </w:p>
    <w:p w14:paraId="257BFEB4" w14:textId="08A911C8" w:rsidR="002934D8" w:rsidRPr="00E6393C" w:rsidRDefault="002934D8" w:rsidP="00133131">
      <w:pPr>
        <w:pStyle w:val="ListParagraph"/>
        <w:spacing w:after="160"/>
        <w:ind w:left="360"/>
        <w:rPr>
          <w:rFonts w:cstheme="minorHAnsi"/>
          <w:b/>
          <w:color w:val="39B242"/>
          <w:sz w:val="22"/>
          <w:szCs w:val="22"/>
        </w:rPr>
      </w:pPr>
      <w:r w:rsidRPr="00E6393C">
        <w:rPr>
          <w:b/>
          <w:color w:val="39B242"/>
          <w:sz w:val="22"/>
          <w:szCs w:val="22"/>
        </w:rPr>
        <w:t>PENDING</w:t>
      </w:r>
    </w:p>
    <w:p w14:paraId="5A8697B6" w14:textId="6734E2F9" w:rsidR="002934D8" w:rsidRPr="004535BB" w:rsidRDefault="002934D8" w:rsidP="002934D8">
      <w:pPr>
        <w:pStyle w:val="ListParagraph"/>
        <w:numPr>
          <w:ilvl w:val="0"/>
          <w:numId w:val="4"/>
        </w:numPr>
        <w:spacing w:after="160"/>
        <w:rPr>
          <w:rFonts w:cstheme="minorHAnsi"/>
          <w:sz w:val="20"/>
          <w:szCs w:val="20"/>
        </w:rPr>
      </w:pPr>
      <w:r w:rsidRPr="004535BB">
        <w:rPr>
          <w:rFonts w:cstheme="minorHAnsi"/>
          <w:sz w:val="20"/>
          <w:szCs w:val="20"/>
        </w:rPr>
        <w:t xml:space="preserve">New York </w:t>
      </w:r>
      <w:hyperlink r:id="rId47" w:history="1">
        <w:r w:rsidRPr="000A4DE9">
          <w:rPr>
            <w:rStyle w:val="Hyperlink"/>
            <w:rFonts w:cstheme="minorHAnsi"/>
            <w:color w:val="0095DA"/>
            <w:sz w:val="20"/>
            <w:szCs w:val="20"/>
          </w:rPr>
          <w:t>S 518</w:t>
        </w:r>
      </w:hyperlink>
      <w:r w:rsidRPr="000A4DE9">
        <w:rPr>
          <w:rFonts w:cstheme="minorHAnsi"/>
          <w:color w:val="0095DA"/>
          <w:sz w:val="20"/>
          <w:szCs w:val="20"/>
        </w:rPr>
        <w:t xml:space="preserve">, </w:t>
      </w:r>
      <w:hyperlink r:id="rId48" w:history="1">
        <w:r w:rsidRPr="000A4DE9">
          <w:rPr>
            <w:rStyle w:val="Hyperlink"/>
            <w:rFonts w:cstheme="minorHAnsi"/>
            <w:color w:val="0095DA"/>
            <w:sz w:val="20"/>
            <w:szCs w:val="20"/>
          </w:rPr>
          <w:t>A 321</w:t>
        </w:r>
      </w:hyperlink>
      <w:r w:rsidRPr="004535BB">
        <w:rPr>
          <w:rFonts w:cstheme="minorHAnsi"/>
          <w:sz w:val="20"/>
          <w:szCs w:val="20"/>
        </w:rPr>
        <w:t xml:space="preserve"> </w:t>
      </w:r>
    </w:p>
    <w:p w14:paraId="787704D8" w14:textId="16A4E54B" w:rsidR="002934D8" w:rsidRPr="004535BB" w:rsidRDefault="002934D8" w:rsidP="002934D8">
      <w:pPr>
        <w:pStyle w:val="ListParagraph"/>
        <w:numPr>
          <w:ilvl w:val="0"/>
          <w:numId w:val="4"/>
        </w:numPr>
        <w:spacing w:after="160"/>
        <w:rPr>
          <w:rFonts w:cstheme="minorHAnsi"/>
          <w:sz w:val="20"/>
          <w:szCs w:val="20"/>
        </w:rPr>
      </w:pPr>
      <w:r w:rsidRPr="004535BB">
        <w:rPr>
          <w:rFonts w:cstheme="minorHAnsi"/>
          <w:sz w:val="20"/>
          <w:szCs w:val="20"/>
        </w:rPr>
        <w:t xml:space="preserve">New Jersey </w:t>
      </w:r>
      <w:hyperlink r:id="rId49" w:history="1">
        <w:r w:rsidRPr="000A4DE9">
          <w:rPr>
            <w:rStyle w:val="Hyperlink"/>
            <w:rFonts w:cstheme="minorHAnsi"/>
            <w:color w:val="0095DA"/>
            <w:sz w:val="20"/>
            <w:szCs w:val="20"/>
          </w:rPr>
          <w:t>S 211</w:t>
        </w:r>
      </w:hyperlink>
      <w:r w:rsidRPr="004535BB">
        <w:rPr>
          <w:rFonts w:cstheme="minorHAnsi"/>
          <w:sz w:val="20"/>
          <w:szCs w:val="20"/>
        </w:rPr>
        <w:t xml:space="preserve"> </w:t>
      </w:r>
    </w:p>
    <w:p w14:paraId="0901C99C" w14:textId="2714C2D2" w:rsidR="002934D8" w:rsidRPr="004535BB" w:rsidRDefault="002934D8" w:rsidP="002934D8">
      <w:pPr>
        <w:pStyle w:val="ListParagraph"/>
        <w:numPr>
          <w:ilvl w:val="0"/>
          <w:numId w:val="4"/>
        </w:numPr>
        <w:spacing w:after="160"/>
        <w:rPr>
          <w:rFonts w:cstheme="minorHAnsi"/>
          <w:sz w:val="20"/>
          <w:szCs w:val="20"/>
        </w:rPr>
      </w:pPr>
      <w:r w:rsidRPr="004535BB">
        <w:rPr>
          <w:rFonts w:cstheme="minorHAnsi"/>
          <w:sz w:val="20"/>
          <w:szCs w:val="20"/>
        </w:rPr>
        <w:t xml:space="preserve">Arizona </w:t>
      </w:r>
      <w:hyperlink r:id="rId50" w:history="1">
        <w:r w:rsidRPr="000A4DE9">
          <w:rPr>
            <w:rStyle w:val="Hyperlink"/>
            <w:rFonts w:cstheme="minorHAnsi"/>
            <w:color w:val="0095DA"/>
            <w:sz w:val="20"/>
            <w:szCs w:val="20"/>
          </w:rPr>
          <w:t>H1144</w:t>
        </w:r>
      </w:hyperlink>
      <w:r w:rsidRPr="004535BB">
        <w:rPr>
          <w:rFonts w:cstheme="minorHAnsi"/>
          <w:sz w:val="20"/>
          <w:szCs w:val="20"/>
        </w:rPr>
        <w:t xml:space="preserve"> </w:t>
      </w:r>
    </w:p>
    <w:p w14:paraId="24A011F5" w14:textId="77777777" w:rsidR="002934D8" w:rsidRPr="004535BB" w:rsidRDefault="002934D8" w:rsidP="002934D8">
      <w:pPr>
        <w:pStyle w:val="ListParagraph"/>
        <w:numPr>
          <w:ilvl w:val="0"/>
          <w:numId w:val="4"/>
        </w:numPr>
        <w:spacing w:after="160"/>
        <w:rPr>
          <w:rFonts w:cstheme="minorHAnsi"/>
          <w:sz w:val="20"/>
          <w:szCs w:val="20"/>
        </w:rPr>
      </w:pPr>
      <w:r w:rsidRPr="004535BB">
        <w:rPr>
          <w:rFonts w:cstheme="minorHAnsi"/>
          <w:sz w:val="20"/>
          <w:szCs w:val="20"/>
        </w:rPr>
        <w:t xml:space="preserve">Indiana </w:t>
      </w:r>
      <w:hyperlink r:id="rId51" w:history="1">
        <w:r w:rsidRPr="000A4DE9">
          <w:rPr>
            <w:rStyle w:val="Hyperlink"/>
            <w:rFonts w:cstheme="minorHAnsi"/>
            <w:color w:val="0095DA"/>
            <w:sz w:val="20"/>
            <w:szCs w:val="20"/>
          </w:rPr>
          <w:t>H 1256</w:t>
        </w:r>
      </w:hyperlink>
      <w:r w:rsidRPr="004535BB">
        <w:rPr>
          <w:rFonts w:cstheme="minorHAnsi"/>
          <w:sz w:val="20"/>
          <w:szCs w:val="20"/>
        </w:rPr>
        <w:t xml:space="preserve"> </w:t>
      </w:r>
    </w:p>
    <w:p w14:paraId="2BDDA4E5" w14:textId="77777777" w:rsidR="002934D8" w:rsidRPr="004535BB" w:rsidRDefault="002934D8" w:rsidP="002934D8">
      <w:pPr>
        <w:pStyle w:val="ListParagraph"/>
        <w:numPr>
          <w:ilvl w:val="0"/>
          <w:numId w:val="4"/>
        </w:numPr>
        <w:spacing w:after="160"/>
        <w:rPr>
          <w:rFonts w:cstheme="minorHAnsi"/>
          <w:sz w:val="20"/>
          <w:szCs w:val="20"/>
        </w:rPr>
      </w:pPr>
      <w:r w:rsidRPr="004535BB">
        <w:rPr>
          <w:rFonts w:cstheme="minorHAnsi"/>
          <w:sz w:val="20"/>
          <w:szCs w:val="20"/>
        </w:rPr>
        <w:t xml:space="preserve">Kansas </w:t>
      </w:r>
      <w:hyperlink r:id="rId52" w:history="1">
        <w:r w:rsidRPr="000A4DE9">
          <w:rPr>
            <w:rStyle w:val="Hyperlink"/>
            <w:rFonts w:cstheme="minorHAnsi"/>
            <w:color w:val="0095DA"/>
            <w:sz w:val="20"/>
            <w:szCs w:val="20"/>
          </w:rPr>
          <w:t>H 2040</w:t>
        </w:r>
      </w:hyperlink>
      <w:r w:rsidRPr="004535BB">
        <w:rPr>
          <w:rFonts w:cstheme="minorHAnsi"/>
          <w:sz w:val="20"/>
          <w:szCs w:val="20"/>
        </w:rPr>
        <w:t xml:space="preserve"> </w:t>
      </w:r>
    </w:p>
    <w:p w14:paraId="710BA434" w14:textId="19D01A3C" w:rsidR="002934D8" w:rsidRPr="004535BB" w:rsidRDefault="002934D8" w:rsidP="002934D8">
      <w:pPr>
        <w:pStyle w:val="ListParagraph"/>
        <w:numPr>
          <w:ilvl w:val="0"/>
          <w:numId w:val="4"/>
        </w:numPr>
        <w:spacing w:after="160"/>
        <w:rPr>
          <w:rFonts w:cstheme="minorHAnsi"/>
          <w:sz w:val="20"/>
          <w:szCs w:val="20"/>
        </w:rPr>
      </w:pPr>
      <w:r w:rsidRPr="004535BB">
        <w:rPr>
          <w:rFonts w:cstheme="minorHAnsi"/>
          <w:sz w:val="20"/>
          <w:szCs w:val="20"/>
        </w:rPr>
        <w:t xml:space="preserve">Massachusetts </w:t>
      </w:r>
      <w:hyperlink r:id="rId53" w:history="1">
        <w:r w:rsidRPr="000A4DE9">
          <w:rPr>
            <w:rStyle w:val="Hyperlink"/>
            <w:rFonts w:cstheme="minorHAnsi"/>
            <w:color w:val="0095DA"/>
            <w:sz w:val="20"/>
            <w:szCs w:val="20"/>
          </w:rPr>
          <w:t>H 2958</w:t>
        </w:r>
      </w:hyperlink>
      <w:r w:rsidRPr="004535BB">
        <w:rPr>
          <w:rFonts w:cstheme="minorHAnsi"/>
          <w:sz w:val="20"/>
          <w:szCs w:val="20"/>
        </w:rPr>
        <w:t xml:space="preserve"> (2015 session)</w:t>
      </w:r>
    </w:p>
    <w:p w14:paraId="66A755E0" w14:textId="24BB9F05" w:rsidR="002934D8" w:rsidRPr="004535BB" w:rsidRDefault="002934D8" w:rsidP="002934D8">
      <w:pPr>
        <w:pStyle w:val="ListParagraph"/>
        <w:numPr>
          <w:ilvl w:val="0"/>
          <w:numId w:val="4"/>
        </w:numPr>
        <w:spacing w:after="160"/>
        <w:rPr>
          <w:rFonts w:cstheme="minorHAnsi"/>
          <w:sz w:val="20"/>
          <w:szCs w:val="20"/>
        </w:rPr>
      </w:pPr>
      <w:r w:rsidRPr="004535BB">
        <w:rPr>
          <w:rFonts w:cstheme="minorHAnsi"/>
          <w:sz w:val="20"/>
          <w:szCs w:val="20"/>
        </w:rPr>
        <w:t xml:space="preserve">North Carolina </w:t>
      </w:r>
      <w:hyperlink r:id="rId54" w:history="1">
        <w:r w:rsidRPr="000A4DE9">
          <w:rPr>
            <w:rStyle w:val="Hyperlink"/>
            <w:rFonts w:cstheme="minorHAnsi"/>
            <w:color w:val="0095DA"/>
            <w:sz w:val="20"/>
            <w:szCs w:val="20"/>
          </w:rPr>
          <w:t>S 55</w:t>
        </w:r>
      </w:hyperlink>
      <w:r w:rsidRPr="004535BB">
        <w:rPr>
          <w:rFonts w:cstheme="minorHAnsi"/>
          <w:sz w:val="20"/>
          <w:szCs w:val="20"/>
        </w:rPr>
        <w:t xml:space="preserve"> </w:t>
      </w:r>
    </w:p>
    <w:p w14:paraId="3C965D4C" w14:textId="1810ED4A" w:rsidR="002934D8" w:rsidRPr="004535BB" w:rsidRDefault="002934D8" w:rsidP="002934D8">
      <w:pPr>
        <w:pStyle w:val="ListParagraph"/>
        <w:numPr>
          <w:ilvl w:val="0"/>
          <w:numId w:val="4"/>
        </w:numPr>
        <w:spacing w:after="160"/>
        <w:rPr>
          <w:rFonts w:cstheme="minorHAnsi"/>
          <w:sz w:val="20"/>
          <w:szCs w:val="20"/>
        </w:rPr>
      </w:pPr>
      <w:r w:rsidRPr="004535BB">
        <w:rPr>
          <w:rFonts w:cstheme="minorHAnsi"/>
          <w:sz w:val="20"/>
          <w:szCs w:val="20"/>
        </w:rPr>
        <w:t xml:space="preserve">Tennessee </w:t>
      </w:r>
      <w:hyperlink r:id="rId55" w:history="1">
        <w:r w:rsidRPr="000A4DE9">
          <w:rPr>
            <w:rStyle w:val="Hyperlink"/>
            <w:rFonts w:cstheme="minorHAnsi"/>
            <w:color w:val="0095DA"/>
            <w:sz w:val="20"/>
            <w:szCs w:val="20"/>
          </w:rPr>
          <w:t>SB 824</w:t>
        </w:r>
      </w:hyperlink>
      <w:r w:rsidRPr="004535BB">
        <w:rPr>
          <w:rFonts w:cstheme="minorHAnsi"/>
          <w:sz w:val="20"/>
          <w:szCs w:val="20"/>
        </w:rPr>
        <w:t xml:space="preserve"> (Failed in committee)</w:t>
      </w:r>
    </w:p>
    <w:p w14:paraId="6412BA67" w14:textId="23EDB57F" w:rsidR="00A16B4A" w:rsidRPr="00A16B4A" w:rsidRDefault="002934D8" w:rsidP="0000172B">
      <w:pPr>
        <w:pStyle w:val="ListParagraph"/>
        <w:numPr>
          <w:ilvl w:val="0"/>
          <w:numId w:val="4"/>
        </w:numPr>
        <w:spacing w:after="160"/>
        <w:rPr>
          <w:rFonts w:cstheme="minorHAnsi"/>
          <w:b/>
          <w:color w:val="0095DA"/>
          <w:sz w:val="22"/>
          <w:szCs w:val="22"/>
        </w:rPr>
      </w:pPr>
      <w:r w:rsidRPr="00A16B4A">
        <w:rPr>
          <w:rFonts w:cstheme="minorHAnsi"/>
          <w:sz w:val="20"/>
          <w:szCs w:val="20"/>
        </w:rPr>
        <w:t xml:space="preserve">Maryland </w:t>
      </w:r>
      <w:r w:rsidRPr="00A16B4A">
        <w:rPr>
          <w:rFonts w:cstheme="minorHAnsi"/>
          <w:color w:val="0095DA"/>
          <w:sz w:val="20"/>
          <w:szCs w:val="20"/>
        </w:rPr>
        <w:t>HB</w:t>
      </w:r>
      <w:r w:rsidR="00A16B4A" w:rsidRPr="00A16B4A">
        <w:rPr>
          <w:rFonts w:cstheme="minorHAnsi"/>
          <w:color w:val="0095DA"/>
          <w:sz w:val="20"/>
          <w:szCs w:val="20"/>
        </w:rPr>
        <w:t xml:space="preserve"> 1</w:t>
      </w:r>
    </w:p>
    <w:p w14:paraId="1D92984C" w14:textId="77777777" w:rsidR="0056484D" w:rsidRDefault="0056484D" w:rsidP="00A16B4A">
      <w:pPr>
        <w:spacing w:after="160"/>
        <w:rPr>
          <w:rFonts w:asciiTheme="minorHAnsi" w:hAnsiTheme="minorHAnsi" w:cstheme="minorHAnsi"/>
          <w:b/>
          <w:color w:val="0095DA"/>
          <w:sz w:val="22"/>
          <w:szCs w:val="22"/>
        </w:rPr>
        <w:sectPr w:rsidR="0056484D" w:rsidSect="0056484D">
          <w:type w:val="continuous"/>
          <w:pgSz w:w="12240" w:h="15840"/>
          <w:pgMar w:top="1440" w:right="1440" w:bottom="1440" w:left="1440" w:header="432" w:footer="720" w:gutter="0"/>
          <w:cols w:num="2" w:space="288"/>
          <w:titlePg/>
          <w:docGrid w:linePitch="360"/>
        </w:sectPr>
      </w:pPr>
    </w:p>
    <w:p w14:paraId="04DA4E22" w14:textId="5DA1DD2A" w:rsidR="002934D8" w:rsidRPr="00A16B4A" w:rsidRDefault="00AF3D77" w:rsidP="00A16B4A">
      <w:pPr>
        <w:spacing w:after="160"/>
        <w:rPr>
          <w:rFonts w:asciiTheme="minorHAnsi" w:hAnsiTheme="minorHAnsi" w:cstheme="minorHAnsi"/>
          <w:b/>
          <w:color w:val="0095DA"/>
          <w:sz w:val="22"/>
          <w:szCs w:val="22"/>
        </w:rPr>
      </w:pPr>
      <w:r>
        <w:rPr>
          <w:rFonts w:asciiTheme="minorHAnsi" w:hAnsiTheme="minorHAnsi" w:cstheme="minorHAnsi"/>
          <w:noProof/>
          <w:sz w:val="22"/>
          <w:szCs w:val="22"/>
        </w:rPr>
        <w:drawing>
          <wp:anchor distT="0" distB="0" distL="114300" distR="114300" simplePos="0" relativeHeight="251669504" behindDoc="1" locked="0" layoutInCell="1" allowOverlap="1" wp14:anchorId="63427690" wp14:editId="304F606B">
            <wp:simplePos x="0" y="0"/>
            <wp:positionH relativeFrom="margin">
              <wp:posOffset>4508500</wp:posOffset>
            </wp:positionH>
            <wp:positionV relativeFrom="paragraph">
              <wp:posOffset>236855</wp:posOffset>
            </wp:positionV>
            <wp:extent cx="1421765" cy="1898650"/>
            <wp:effectExtent l="0" t="0" r="6985" b="6350"/>
            <wp:wrapTight wrapText="bothSides">
              <wp:wrapPolygon edited="0">
                <wp:start x="0" y="0"/>
                <wp:lineTo x="0" y="21456"/>
                <wp:lineTo x="21417" y="21456"/>
                <wp:lineTo x="214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buses in a row.jpg"/>
                    <pic:cNvPicPr/>
                  </pic:nvPicPr>
                  <pic:blipFill>
                    <a:blip r:embed="rId56"/>
                    <a:stretch>
                      <a:fillRect/>
                    </a:stretch>
                  </pic:blipFill>
                  <pic:spPr>
                    <a:xfrm>
                      <a:off x="0" y="0"/>
                      <a:ext cx="1421765" cy="1898650"/>
                    </a:xfrm>
                    <a:prstGeom prst="rect">
                      <a:avLst/>
                    </a:prstGeom>
                  </pic:spPr>
                </pic:pic>
              </a:graphicData>
            </a:graphic>
            <wp14:sizeRelH relativeFrom="page">
              <wp14:pctWidth>0</wp14:pctWidth>
            </wp14:sizeRelH>
            <wp14:sizeRelV relativeFrom="page">
              <wp14:pctHeight>0</wp14:pctHeight>
            </wp14:sizeRelV>
          </wp:anchor>
        </w:drawing>
      </w:r>
      <w:r w:rsidR="0056484D">
        <w:rPr>
          <w:rFonts w:asciiTheme="minorHAnsi" w:hAnsiTheme="minorHAnsi" w:cstheme="minorHAnsi"/>
          <w:b/>
          <w:color w:val="0095DA"/>
          <w:sz w:val="22"/>
          <w:szCs w:val="22"/>
        </w:rPr>
        <w:br/>
      </w:r>
      <w:r w:rsidR="002934D8" w:rsidRPr="00A16B4A">
        <w:rPr>
          <w:rFonts w:asciiTheme="minorHAnsi" w:hAnsiTheme="minorHAnsi" w:cstheme="minorHAnsi"/>
          <w:b/>
          <w:color w:val="0095DA"/>
          <w:sz w:val="22"/>
          <w:szCs w:val="22"/>
        </w:rPr>
        <w:t>Outline for Bill on School Bus Cameras</w:t>
      </w:r>
    </w:p>
    <w:p w14:paraId="45F41EFB" w14:textId="655088ED" w:rsidR="002934D8" w:rsidRPr="00B25D3F" w:rsidRDefault="002934D8" w:rsidP="002934D8">
      <w:pPr>
        <w:spacing w:after="160"/>
        <w:rPr>
          <w:rFonts w:asciiTheme="minorHAnsi" w:hAnsiTheme="minorHAnsi" w:cstheme="minorHAnsi"/>
          <w:sz w:val="22"/>
          <w:szCs w:val="22"/>
        </w:rPr>
      </w:pPr>
      <w:r w:rsidRPr="00B25D3F">
        <w:rPr>
          <w:rFonts w:asciiTheme="minorHAnsi" w:hAnsiTheme="minorHAnsi" w:cstheme="minorHAnsi"/>
          <w:sz w:val="22"/>
          <w:szCs w:val="22"/>
        </w:rPr>
        <w:t>In many legislatures, rather than writing their own bills, legislative offices provide memos to lawyers who draft bills in the appropriate language. The following are bullet points for legislative drafting purposes.</w:t>
      </w:r>
    </w:p>
    <w:p w14:paraId="4155589A" w14:textId="58A910EF" w:rsidR="002934D8" w:rsidRPr="00B25D3F" w:rsidRDefault="002934D8" w:rsidP="002934D8">
      <w:pPr>
        <w:pStyle w:val="ListParagraph"/>
        <w:numPr>
          <w:ilvl w:val="0"/>
          <w:numId w:val="3"/>
        </w:numPr>
        <w:spacing w:after="160"/>
        <w:rPr>
          <w:rFonts w:cstheme="minorHAnsi"/>
          <w:sz w:val="22"/>
          <w:szCs w:val="22"/>
        </w:rPr>
      </w:pPr>
      <w:r w:rsidRPr="00B25D3F">
        <w:rPr>
          <w:rFonts w:cstheme="minorHAnsi"/>
          <w:sz w:val="22"/>
          <w:szCs w:val="22"/>
        </w:rPr>
        <w:t>The goal is to create a deterrent to drivers passing school buses at high speed by placing cameras on the sides of buses and automatically issu</w:t>
      </w:r>
      <w:r>
        <w:rPr>
          <w:rFonts w:cstheme="minorHAnsi"/>
          <w:sz w:val="22"/>
          <w:szCs w:val="22"/>
        </w:rPr>
        <w:t>ing</w:t>
      </w:r>
      <w:r w:rsidRPr="00B25D3F">
        <w:rPr>
          <w:rFonts w:cstheme="minorHAnsi"/>
          <w:sz w:val="22"/>
          <w:szCs w:val="22"/>
        </w:rPr>
        <w:t xml:space="preserve"> traffic tickets</w:t>
      </w:r>
      <w:r>
        <w:rPr>
          <w:rFonts w:cstheme="minorHAnsi"/>
          <w:sz w:val="22"/>
          <w:szCs w:val="22"/>
        </w:rPr>
        <w:t xml:space="preserve"> from the photograph/video</w:t>
      </w:r>
      <w:r w:rsidRPr="00B25D3F">
        <w:rPr>
          <w:rFonts w:cstheme="minorHAnsi"/>
          <w:sz w:val="22"/>
          <w:szCs w:val="22"/>
        </w:rPr>
        <w:t>.</w:t>
      </w:r>
    </w:p>
    <w:p w14:paraId="0234E87C" w14:textId="5A381461" w:rsidR="002934D8" w:rsidRPr="00B25D3F" w:rsidRDefault="002934D8" w:rsidP="002934D8">
      <w:pPr>
        <w:pStyle w:val="ListParagraph"/>
        <w:numPr>
          <w:ilvl w:val="0"/>
          <w:numId w:val="3"/>
        </w:numPr>
        <w:spacing w:after="160"/>
        <w:rPr>
          <w:rFonts w:cstheme="minorHAnsi"/>
          <w:sz w:val="22"/>
          <w:szCs w:val="22"/>
        </w:rPr>
      </w:pPr>
      <w:r w:rsidRPr="00B25D3F">
        <w:rPr>
          <w:rFonts w:cstheme="minorHAnsi"/>
          <w:sz w:val="22"/>
          <w:szCs w:val="22"/>
        </w:rPr>
        <w:t xml:space="preserve">Emphasize that this bill only applies to school buses when a bus is stopped </w:t>
      </w:r>
      <w:r w:rsidRPr="00595AFC">
        <w:rPr>
          <w:rFonts w:cstheme="minorHAnsi"/>
          <w:sz w:val="22"/>
          <w:szCs w:val="22"/>
        </w:rPr>
        <w:t>to pickup and drop-off pupils</w:t>
      </w:r>
      <w:r w:rsidRPr="00B25D3F">
        <w:rPr>
          <w:rFonts w:cstheme="minorHAnsi"/>
          <w:sz w:val="22"/>
          <w:szCs w:val="22"/>
        </w:rPr>
        <w:t xml:space="preserve">. </w:t>
      </w:r>
    </w:p>
    <w:p w14:paraId="42C79D09" w14:textId="464AA01B" w:rsidR="002934D8" w:rsidRPr="00B25D3F" w:rsidRDefault="002934D8" w:rsidP="002934D8">
      <w:pPr>
        <w:pStyle w:val="ListParagraph"/>
        <w:numPr>
          <w:ilvl w:val="0"/>
          <w:numId w:val="3"/>
        </w:numPr>
        <w:spacing w:after="160"/>
        <w:rPr>
          <w:rFonts w:cstheme="minorHAnsi"/>
          <w:sz w:val="22"/>
          <w:szCs w:val="22"/>
        </w:rPr>
      </w:pPr>
      <w:r w:rsidRPr="00B25D3F">
        <w:rPr>
          <w:rFonts w:cstheme="minorHAnsi"/>
          <w:sz w:val="22"/>
          <w:szCs w:val="22"/>
        </w:rPr>
        <w:t>If there is an excess of revenues from the automated enforcement, it would go into a dedicated fund to educate school</w:t>
      </w:r>
      <w:r w:rsidR="00E6393C">
        <w:rPr>
          <w:rFonts w:cstheme="minorHAnsi"/>
          <w:sz w:val="22"/>
          <w:szCs w:val="22"/>
        </w:rPr>
        <w:t xml:space="preserve"> </w:t>
      </w:r>
      <w:r w:rsidRPr="00B25D3F">
        <w:rPr>
          <w:rFonts w:cstheme="minorHAnsi"/>
          <w:sz w:val="22"/>
          <w:szCs w:val="22"/>
        </w:rPr>
        <w:t>children on safe pedestrian practices.</w:t>
      </w:r>
    </w:p>
    <w:p w14:paraId="7EE040C1" w14:textId="733648BF" w:rsidR="002934D8" w:rsidRPr="00B25D3F" w:rsidRDefault="002934D8" w:rsidP="002934D8">
      <w:pPr>
        <w:pStyle w:val="ListParagraph"/>
        <w:numPr>
          <w:ilvl w:val="0"/>
          <w:numId w:val="3"/>
        </w:numPr>
        <w:spacing w:after="160"/>
        <w:rPr>
          <w:rFonts w:cstheme="minorHAnsi"/>
          <w:sz w:val="22"/>
          <w:szCs w:val="22"/>
        </w:rPr>
      </w:pPr>
      <w:r w:rsidRPr="00B25D3F">
        <w:rPr>
          <w:rFonts w:cstheme="minorHAnsi"/>
          <w:sz w:val="22"/>
          <w:szCs w:val="22"/>
        </w:rPr>
        <w:t xml:space="preserve">Set a fine of </w:t>
      </w:r>
      <w:r w:rsidRPr="00B25D3F">
        <w:rPr>
          <w:rFonts w:cstheme="minorHAnsi"/>
          <w:sz w:val="22"/>
          <w:szCs w:val="22"/>
          <w:highlight w:val="yellow"/>
        </w:rPr>
        <w:t>$XXX</w:t>
      </w:r>
      <w:r w:rsidRPr="00B25D3F">
        <w:rPr>
          <w:rFonts w:cstheme="minorHAnsi"/>
          <w:sz w:val="22"/>
          <w:szCs w:val="22"/>
        </w:rPr>
        <w:t xml:space="preserve">, but do not assess penalty points. </w:t>
      </w:r>
    </w:p>
    <w:p w14:paraId="7C211ED3" w14:textId="34AE0BF4" w:rsidR="002934D8" w:rsidRPr="00B25D3F" w:rsidRDefault="002934D8" w:rsidP="002934D8">
      <w:pPr>
        <w:pStyle w:val="ListParagraph"/>
        <w:numPr>
          <w:ilvl w:val="0"/>
          <w:numId w:val="3"/>
        </w:numPr>
        <w:spacing w:after="160"/>
        <w:rPr>
          <w:rFonts w:cstheme="minorHAnsi"/>
          <w:sz w:val="22"/>
          <w:szCs w:val="22"/>
        </w:rPr>
      </w:pPr>
      <w:r w:rsidRPr="00B25D3F">
        <w:rPr>
          <w:rFonts w:cstheme="minorHAnsi"/>
          <w:sz w:val="22"/>
          <w:szCs w:val="22"/>
        </w:rPr>
        <w:t>The school bus flashing light arm must be in working order</w:t>
      </w:r>
      <w:r w:rsidR="00AF3D77">
        <w:rPr>
          <w:rFonts w:cstheme="minorHAnsi"/>
          <w:sz w:val="22"/>
          <w:szCs w:val="22"/>
        </w:rPr>
        <w:t>. T</w:t>
      </w:r>
      <w:r w:rsidRPr="00B25D3F">
        <w:rPr>
          <w:rFonts w:cstheme="minorHAnsi"/>
          <w:sz w:val="22"/>
          <w:szCs w:val="22"/>
        </w:rPr>
        <w:t xml:space="preserve">he photo(s) taken must show: that the school bus warning system is in operation; that the motor vehicle is passing the school bus; the license plate; make and model of the motor vehicle; and the date and time of the violation. </w:t>
      </w:r>
    </w:p>
    <w:p w14:paraId="1DA88874" w14:textId="77777777" w:rsidR="002934D8" w:rsidRPr="00B25D3F" w:rsidRDefault="002934D8" w:rsidP="002934D8">
      <w:pPr>
        <w:pStyle w:val="ListParagraph"/>
        <w:numPr>
          <w:ilvl w:val="0"/>
          <w:numId w:val="3"/>
        </w:numPr>
        <w:spacing w:after="160"/>
        <w:rPr>
          <w:rFonts w:cstheme="minorHAnsi"/>
          <w:sz w:val="22"/>
          <w:szCs w:val="22"/>
        </w:rPr>
      </w:pPr>
      <w:r w:rsidRPr="00B25D3F">
        <w:rPr>
          <w:rFonts w:cstheme="minorHAnsi"/>
          <w:sz w:val="22"/>
          <w:szCs w:val="22"/>
        </w:rPr>
        <w:t xml:space="preserve">The legislation will need to specify how a driver can contest the violation and address other procedural issues. </w:t>
      </w:r>
    </w:p>
    <w:p w14:paraId="65879119" w14:textId="77777777" w:rsidR="002934D8" w:rsidRPr="00B25D3F" w:rsidRDefault="002934D8" w:rsidP="002934D8">
      <w:pPr>
        <w:pStyle w:val="ListParagraph"/>
        <w:numPr>
          <w:ilvl w:val="0"/>
          <w:numId w:val="3"/>
        </w:numPr>
        <w:spacing w:after="160"/>
        <w:rPr>
          <w:rFonts w:cstheme="minorHAnsi"/>
          <w:sz w:val="22"/>
          <w:szCs w:val="22"/>
        </w:rPr>
      </w:pPr>
      <w:r w:rsidRPr="00B25D3F">
        <w:rPr>
          <w:rFonts w:cstheme="minorHAnsi"/>
          <w:sz w:val="22"/>
          <w:szCs w:val="22"/>
        </w:rPr>
        <w:t xml:space="preserve">Provide legislative intent, like this New York example: “Section 2. Legislative intent. In the state of New York, 2.5 million children ride school buses and public transportation to and from school each day. The legislature recognizes that the safe transportation of children to and from school is a shared responsibility of each school district and the driving public. It is the intent of this legislature to authorize school districts to utilize school bus safety camera technology, which will identify drivers who violate the law by passing a stopped school bus with its red flashing signal lamps illuminated and stop arm engaged.” </w:t>
      </w:r>
    </w:p>
    <w:p w14:paraId="14970C46" w14:textId="77777777" w:rsidR="00832194" w:rsidRDefault="00832194" w:rsidP="002934D8">
      <w:pPr>
        <w:spacing w:after="160"/>
        <w:rPr>
          <w:rFonts w:asciiTheme="minorHAnsi" w:hAnsiTheme="minorHAnsi" w:cstheme="minorHAnsi"/>
          <w:b/>
          <w:color w:val="0095DA"/>
          <w:sz w:val="22"/>
          <w:szCs w:val="22"/>
        </w:rPr>
      </w:pPr>
    </w:p>
    <w:p w14:paraId="1CD64673" w14:textId="07C46659" w:rsidR="002934D8" w:rsidRPr="006E357B" w:rsidRDefault="002934D8" w:rsidP="002934D8">
      <w:pPr>
        <w:spacing w:after="160"/>
        <w:rPr>
          <w:rFonts w:asciiTheme="minorHAnsi" w:hAnsiTheme="minorHAnsi" w:cstheme="minorHAnsi"/>
          <w:b/>
          <w:color w:val="0095DA"/>
          <w:sz w:val="22"/>
          <w:szCs w:val="22"/>
        </w:rPr>
      </w:pPr>
      <w:r w:rsidRPr="006E357B">
        <w:rPr>
          <w:rFonts w:asciiTheme="minorHAnsi" w:hAnsiTheme="minorHAnsi" w:cstheme="minorHAnsi"/>
          <w:b/>
          <w:color w:val="0095DA"/>
          <w:sz w:val="22"/>
          <w:szCs w:val="22"/>
        </w:rPr>
        <w:t>Six Ways to Get Your Way!</w:t>
      </w:r>
    </w:p>
    <w:p w14:paraId="77015F16" w14:textId="00241F11" w:rsidR="00AF3D77" w:rsidRDefault="00AF3D77" w:rsidP="00AF3D77">
      <w:pPr>
        <w:pStyle w:val="ListParagraph"/>
        <w:numPr>
          <w:ilvl w:val="0"/>
          <w:numId w:val="44"/>
        </w:numPr>
        <w:spacing w:after="160"/>
        <w:rPr>
          <w:rFonts w:cstheme="minorHAnsi"/>
          <w:sz w:val="22"/>
          <w:szCs w:val="22"/>
        </w:rPr>
      </w:pPr>
      <w:r w:rsidRPr="00E6393C">
        <w:rPr>
          <w:rFonts w:cstheme="minorHAnsi"/>
          <w:b/>
          <w:color w:val="39B242"/>
          <w:sz w:val="22"/>
          <w:szCs w:val="22"/>
        </w:rPr>
        <w:t>B</w:t>
      </w:r>
      <w:r w:rsidR="002934D8" w:rsidRPr="00E6393C">
        <w:rPr>
          <w:rFonts w:cstheme="minorHAnsi"/>
          <w:b/>
          <w:color w:val="39B242"/>
          <w:sz w:val="22"/>
          <w:szCs w:val="22"/>
        </w:rPr>
        <w:t>us Drivers:</w:t>
      </w:r>
      <w:r w:rsidR="002934D8" w:rsidRPr="00AF3D77">
        <w:rPr>
          <w:rFonts w:cstheme="minorHAnsi"/>
          <w:b/>
          <w:sz w:val="22"/>
          <w:szCs w:val="22"/>
        </w:rPr>
        <w:t xml:space="preserve"> </w:t>
      </w:r>
      <w:r w:rsidR="002934D8" w:rsidRPr="00AF3D77">
        <w:rPr>
          <w:rFonts w:cstheme="minorHAnsi"/>
          <w:sz w:val="22"/>
          <w:szCs w:val="22"/>
        </w:rPr>
        <w:t xml:space="preserve">Make sure the school bus drivers in the state support you. Promote it </w:t>
      </w:r>
      <w:proofErr w:type="gramStart"/>
      <w:r w:rsidR="002934D8" w:rsidRPr="00AF3D77">
        <w:rPr>
          <w:rFonts w:cstheme="minorHAnsi"/>
          <w:sz w:val="22"/>
          <w:szCs w:val="22"/>
        </w:rPr>
        <w:t>as a way to</w:t>
      </w:r>
      <w:proofErr w:type="gramEnd"/>
      <w:r w:rsidR="002934D8" w:rsidRPr="00AF3D77">
        <w:rPr>
          <w:rFonts w:cstheme="minorHAnsi"/>
          <w:sz w:val="22"/>
          <w:szCs w:val="22"/>
        </w:rPr>
        <w:t xml:space="preserve"> make their jobs easier</w:t>
      </w:r>
      <w:r w:rsidR="00E6393C">
        <w:rPr>
          <w:rFonts w:cstheme="minorHAnsi"/>
          <w:sz w:val="22"/>
          <w:szCs w:val="22"/>
        </w:rPr>
        <w:t xml:space="preserve"> and</w:t>
      </w:r>
      <w:r w:rsidR="002934D8" w:rsidRPr="00AF3D77">
        <w:rPr>
          <w:rFonts w:cstheme="minorHAnsi"/>
          <w:sz w:val="22"/>
          <w:szCs w:val="22"/>
        </w:rPr>
        <w:t xml:space="preserve"> safer. If they don’t support you, you won’t get very far. </w:t>
      </w:r>
    </w:p>
    <w:p w14:paraId="2E3111EA" w14:textId="55F31246" w:rsidR="00AF3D77" w:rsidRDefault="002934D8" w:rsidP="00AF3D77">
      <w:pPr>
        <w:pStyle w:val="ListParagraph"/>
        <w:numPr>
          <w:ilvl w:val="0"/>
          <w:numId w:val="44"/>
        </w:numPr>
        <w:spacing w:after="160"/>
        <w:rPr>
          <w:rFonts w:cstheme="minorHAnsi"/>
          <w:sz w:val="22"/>
          <w:szCs w:val="22"/>
        </w:rPr>
      </w:pPr>
      <w:r w:rsidRPr="00E6393C">
        <w:rPr>
          <w:rFonts w:cstheme="minorHAnsi"/>
          <w:b/>
          <w:color w:val="39B242"/>
          <w:sz w:val="22"/>
          <w:szCs w:val="22"/>
        </w:rPr>
        <w:t>Police Officers:</w:t>
      </w:r>
      <w:r w:rsidRPr="00AF3D77">
        <w:rPr>
          <w:rFonts w:cstheme="minorHAnsi"/>
          <w:sz w:val="22"/>
          <w:szCs w:val="22"/>
        </w:rPr>
        <w:t xml:space="preserve"> </w:t>
      </w:r>
      <w:r w:rsidR="00595AFC">
        <w:rPr>
          <w:rFonts w:cstheme="minorHAnsi"/>
          <w:sz w:val="22"/>
          <w:szCs w:val="22"/>
        </w:rPr>
        <w:t>You will also</w:t>
      </w:r>
      <w:r w:rsidRPr="00AF3D77">
        <w:rPr>
          <w:rFonts w:cstheme="minorHAnsi"/>
          <w:sz w:val="22"/>
          <w:szCs w:val="22"/>
        </w:rPr>
        <w:t xml:space="preserve"> need police officers to support you. School bus passing is a hard law to enforce because it happens along a bus route. </w:t>
      </w:r>
    </w:p>
    <w:p w14:paraId="434569F2" w14:textId="77777777" w:rsidR="00AF3D77" w:rsidRDefault="002934D8" w:rsidP="00AF3D77">
      <w:pPr>
        <w:pStyle w:val="ListParagraph"/>
        <w:numPr>
          <w:ilvl w:val="0"/>
          <w:numId w:val="44"/>
        </w:numPr>
        <w:spacing w:after="160"/>
        <w:rPr>
          <w:rFonts w:cstheme="minorHAnsi"/>
          <w:sz w:val="22"/>
          <w:szCs w:val="22"/>
        </w:rPr>
      </w:pPr>
      <w:r w:rsidRPr="00E6393C">
        <w:rPr>
          <w:rFonts w:cstheme="minorHAnsi"/>
          <w:b/>
          <w:color w:val="39B242"/>
          <w:sz w:val="22"/>
          <w:szCs w:val="22"/>
        </w:rPr>
        <w:t>Research:</w:t>
      </w:r>
      <w:r w:rsidRPr="00AF3D77">
        <w:rPr>
          <w:rFonts w:cstheme="minorHAnsi"/>
          <w:b/>
          <w:sz w:val="22"/>
          <w:szCs w:val="22"/>
        </w:rPr>
        <w:t xml:space="preserve"> </w:t>
      </w:r>
      <w:r w:rsidRPr="00AF3D77">
        <w:rPr>
          <w:rFonts w:cstheme="minorHAnsi"/>
          <w:sz w:val="22"/>
          <w:szCs w:val="22"/>
        </w:rPr>
        <w:t>Learn as much as you can about school bus use and bus passing in your state. How many kids use school buses every day? Have there been any incidents in the state? How many tickets for school bus passing in the last several years?</w:t>
      </w:r>
    </w:p>
    <w:p w14:paraId="2F000484" w14:textId="2613FBBB" w:rsidR="00AF3D77" w:rsidRDefault="002934D8" w:rsidP="00AF3D77">
      <w:pPr>
        <w:pStyle w:val="ListParagraph"/>
        <w:numPr>
          <w:ilvl w:val="0"/>
          <w:numId w:val="44"/>
        </w:numPr>
        <w:spacing w:after="160"/>
        <w:rPr>
          <w:rFonts w:cstheme="minorHAnsi"/>
          <w:sz w:val="22"/>
          <w:szCs w:val="22"/>
        </w:rPr>
      </w:pPr>
      <w:r w:rsidRPr="00E6393C">
        <w:rPr>
          <w:rFonts w:cstheme="minorHAnsi"/>
          <w:b/>
          <w:color w:val="39B242"/>
          <w:sz w:val="22"/>
          <w:szCs w:val="22"/>
        </w:rPr>
        <w:t>Micro-research:</w:t>
      </w:r>
      <w:r w:rsidRPr="00AF3D77">
        <w:rPr>
          <w:rFonts w:cstheme="minorHAnsi"/>
          <w:b/>
          <w:sz w:val="22"/>
          <w:szCs w:val="22"/>
        </w:rPr>
        <w:t xml:space="preserve"> </w:t>
      </w:r>
      <w:r w:rsidR="004D04BC">
        <w:rPr>
          <w:rFonts w:cstheme="minorHAnsi"/>
          <w:sz w:val="22"/>
          <w:szCs w:val="22"/>
        </w:rPr>
        <w:t xml:space="preserve">Learn who </w:t>
      </w:r>
      <w:r w:rsidRPr="00AF3D77">
        <w:rPr>
          <w:rFonts w:cstheme="minorHAnsi"/>
          <w:sz w:val="22"/>
          <w:szCs w:val="22"/>
        </w:rPr>
        <w:t>important decision makers will be</w:t>
      </w:r>
      <w:r w:rsidR="004D04BC">
        <w:rPr>
          <w:rFonts w:cstheme="minorHAnsi"/>
          <w:sz w:val="22"/>
          <w:szCs w:val="22"/>
        </w:rPr>
        <w:t>, usually</w:t>
      </w:r>
      <w:r w:rsidRPr="00AF3D77">
        <w:rPr>
          <w:rFonts w:cstheme="minorHAnsi"/>
          <w:sz w:val="22"/>
          <w:szCs w:val="22"/>
        </w:rPr>
        <w:t xml:space="preserve"> the chairs and ranking member of the committee which will consider the bill</w:t>
      </w:r>
      <w:r w:rsidR="004D04BC">
        <w:rPr>
          <w:rFonts w:cstheme="minorHAnsi"/>
          <w:sz w:val="22"/>
          <w:szCs w:val="22"/>
        </w:rPr>
        <w:t>.</w:t>
      </w:r>
      <w:r w:rsidRPr="00AF3D77">
        <w:rPr>
          <w:rFonts w:cstheme="minorHAnsi"/>
          <w:sz w:val="22"/>
          <w:szCs w:val="22"/>
        </w:rPr>
        <w:t xml:space="preserve"> Learn about school bus safety in their districts in </w:t>
      </w:r>
      <w:proofErr w:type="gramStart"/>
      <w:r w:rsidRPr="00AF3D77">
        <w:rPr>
          <w:rFonts w:cstheme="minorHAnsi"/>
          <w:sz w:val="22"/>
          <w:szCs w:val="22"/>
        </w:rPr>
        <w:t>great detail</w:t>
      </w:r>
      <w:proofErr w:type="gramEnd"/>
      <w:r w:rsidRPr="00AF3D77">
        <w:rPr>
          <w:rFonts w:cstheme="minorHAnsi"/>
          <w:sz w:val="22"/>
          <w:szCs w:val="22"/>
        </w:rPr>
        <w:t xml:space="preserve">. </w:t>
      </w:r>
    </w:p>
    <w:p w14:paraId="33C8FF95" w14:textId="73554E07" w:rsidR="00AF3D77" w:rsidRDefault="00E6393C" w:rsidP="00AF3D77">
      <w:pPr>
        <w:pStyle w:val="ListParagraph"/>
        <w:numPr>
          <w:ilvl w:val="0"/>
          <w:numId w:val="44"/>
        </w:numPr>
        <w:spacing w:after="160"/>
        <w:rPr>
          <w:rFonts w:cstheme="minorHAnsi"/>
          <w:sz w:val="22"/>
          <w:szCs w:val="22"/>
        </w:rPr>
      </w:pPr>
      <w:r>
        <w:rPr>
          <w:rFonts w:cstheme="minorHAnsi"/>
          <w:b/>
          <w:color w:val="39B242"/>
          <w:sz w:val="22"/>
          <w:szCs w:val="22"/>
        </w:rPr>
        <w:t>Keep it Simple:</w:t>
      </w:r>
      <w:r w:rsidR="002934D8" w:rsidRPr="00AF3D77">
        <w:rPr>
          <w:rFonts w:cstheme="minorHAnsi"/>
          <w:b/>
          <w:sz w:val="22"/>
          <w:szCs w:val="22"/>
        </w:rPr>
        <w:t xml:space="preserve"> </w:t>
      </w:r>
      <w:r w:rsidR="002934D8" w:rsidRPr="00AF3D77">
        <w:rPr>
          <w:rFonts w:cstheme="minorHAnsi"/>
          <w:sz w:val="22"/>
          <w:szCs w:val="22"/>
        </w:rPr>
        <w:t xml:space="preserve">Maybe the simple message or Twitter hashtag is “Don’t Pass.” </w:t>
      </w:r>
    </w:p>
    <w:p w14:paraId="3033AD99" w14:textId="4101CF3F" w:rsidR="0073629D" w:rsidRDefault="002934D8" w:rsidP="00AF3D77">
      <w:pPr>
        <w:pStyle w:val="ListParagraph"/>
        <w:numPr>
          <w:ilvl w:val="0"/>
          <w:numId w:val="44"/>
        </w:numPr>
        <w:spacing w:after="160"/>
        <w:rPr>
          <w:rFonts w:cstheme="minorHAnsi"/>
          <w:sz w:val="22"/>
          <w:szCs w:val="22"/>
        </w:rPr>
      </w:pPr>
      <w:r w:rsidRPr="00E6393C">
        <w:rPr>
          <w:rFonts w:cstheme="minorHAnsi"/>
          <w:b/>
          <w:color w:val="39B242"/>
          <w:sz w:val="22"/>
          <w:szCs w:val="22"/>
        </w:rPr>
        <w:t>Get Personal</w:t>
      </w:r>
      <w:r w:rsidRPr="00AF3D77">
        <w:rPr>
          <w:rFonts w:cstheme="minorHAnsi"/>
          <w:b/>
          <w:sz w:val="22"/>
          <w:szCs w:val="22"/>
        </w:rPr>
        <w:t xml:space="preserve"> </w:t>
      </w:r>
      <w:r w:rsidRPr="00AF3D77">
        <w:rPr>
          <w:rFonts w:cstheme="minorHAnsi"/>
          <w:sz w:val="22"/>
          <w:szCs w:val="22"/>
        </w:rPr>
        <w:t>with stories that show how this could improve safety!</w:t>
      </w:r>
    </w:p>
    <w:p w14:paraId="4014B0D0" w14:textId="6A9D4908" w:rsidR="00133131" w:rsidRDefault="00133131" w:rsidP="00133131">
      <w:pPr>
        <w:spacing w:after="160"/>
        <w:rPr>
          <w:rFonts w:cstheme="minorHAnsi"/>
          <w:sz w:val="22"/>
          <w:szCs w:val="22"/>
        </w:rPr>
      </w:pPr>
      <w:r>
        <w:rPr>
          <w:rFonts w:asciiTheme="minorHAnsi" w:hAnsiTheme="minorHAnsi" w:cstheme="minorHAnsi"/>
          <w:b/>
          <w:noProof/>
          <w:sz w:val="22"/>
          <w:szCs w:val="22"/>
        </w:rPr>
        <mc:AlternateContent>
          <mc:Choice Requires="wpg">
            <w:drawing>
              <wp:anchor distT="0" distB="0" distL="114300" distR="114300" simplePos="0" relativeHeight="251675648" behindDoc="0" locked="0" layoutInCell="1" allowOverlap="1" wp14:anchorId="39214F20" wp14:editId="73F2FE9B">
                <wp:simplePos x="0" y="0"/>
                <wp:positionH relativeFrom="column">
                  <wp:posOffset>-571500</wp:posOffset>
                </wp:positionH>
                <wp:positionV relativeFrom="paragraph">
                  <wp:posOffset>137795</wp:posOffset>
                </wp:positionV>
                <wp:extent cx="6400800" cy="1028700"/>
                <wp:effectExtent l="0" t="0" r="0" b="12700"/>
                <wp:wrapThrough wrapText="bothSides">
                  <wp:wrapPolygon edited="0">
                    <wp:start x="18000" y="0"/>
                    <wp:lineTo x="86" y="0"/>
                    <wp:lineTo x="86" y="20800"/>
                    <wp:lineTo x="18000" y="21333"/>
                    <wp:lineTo x="21514" y="21333"/>
                    <wp:lineTo x="21514" y="0"/>
                    <wp:lineTo x="18000" y="0"/>
                  </wp:wrapPolygon>
                </wp:wrapThrough>
                <wp:docPr id="8" name="Group 8"/>
                <wp:cNvGraphicFramePr/>
                <a:graphic xmlns:a="http://schemas.openxmlformats.org/drawingml/2006/main">
                  <a:graphicData uri="http://schemas.microsoft.com/office/word/2010/wordprocessingGroup">
                    <wpg:wgp>
                      <wpg:cNvGrpSpPr/>
                      <wpg:grpSpPr>
                        <a:xfrm>
                          <a:off x="0" y="0"/>
                          <a:ext cx="6400800" cy="1028700"/>
                          <a:chOff x="0" y="0"/>
                          <a:chExt cx="6400800" cy="1028700"/>
                        </a:xfrm>
                      </wpg:grpSpPr>
                      <wps:wsp>
                        <wps:cNvPr id="9" name="Text Box 9"/>
                        <wps:cNvSpPr txBox="1"/>
                        <wps:spPr>
                          <a:xfrm>
                            <a:off x="0" y="0"/>
                            <a:ext cx="53721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38F3" w14:textId="77777777" w:rsidR="00133131" w:rsidRDefault="00133131" w:rsidP="00133131"/>
                            <w:p w14:paraId="40FDC361" w14:textId="77777777" w:rsidR="00133131" w:rsidRPr="004D7932" w:rsidRDefault="00133131" w:rsidP="00133131">
                              <w:pPr>
                                <w:jc w:val="center"/>
                                <w:rPr>
                                  <w:rStyle w:val="Hyperlink"/>
                                  <w:rFonts w:asciiTheme="minorHAnsi" w:hAnsiTheme="minorHAnsi"/>
                                  <w:color w:val="000000" w:themeColor="text1"/>
                                  <w:sz w:val="22"/>
                                  <w:szCs w:val="22"/>
                                  <w:u w:val="none"/>
                                </w:rPr>
                              </w:pPr>
                              <w:r w:rsidRPr="004D7932">
                                <w:rPr>
                                  <w:rFonts w:asciiTheme="minorHAnsi" w:hAnsiTheme="minorHAnsi"/>
                                  <w:sz w:val="22"/>
                                  <w:szCs w:val="22"/>
                                </w:rPr>
                                <w:t xml:space="preserve">Let us know how it goes at </w:t>
                              </w:r>
                              <w:hyperlink r:id="rId57" w:history="1">
                                <w:r w:rsidRPr="004D7932">
                                  <w:rPr>
                                    <w:rStyle w:val="Hyperlink"/>
                                    <w:rFonts w:asciiTheme="minorHAnsi" w:hAnsiTheme="minorHAnsi"/>
                                    <w:sz w:val="22"/>
                                    <w:szCs w:val="22"/>
                                  </w:rPr>
                                  <w:t>advocacy@safekids.org</w:t>
                                </w:r>
                              </w:hyperlink>
                              <w:r w:rsidRPr="004D7932">
                                <w:rPr>
                                  <w:rStyle w:val="Hyperlink"/>
                                  <w:rFonts w:asciiTheme="minorHAnsi" w:hAnsiTheme="minorHAnsi"/>
                                  <w:sz w:val="22"/>
                                  <w:szCs w:val="22"/>
                                  <w:u w:val="none"/>
                                </w:rPr>
                                <w:t xml:space="preserve"> </w:t>
                              </w:r>
                              <w:r>
                                <w:rPr>
                                  <w:rStyle w:val="Hyperlink"/>
                                  <w:rFonts w:asciiTheme="minorHAnsi" w:hAnsiTheme="minorHAnsi"/>
                                  <w:sz w:val="22"/>
                                  <w:szCs w:val="22"/>
                                  <w:u w:val="none"/>
                                </w:rPr>
                                <w:br/>
                              </w:r>
                              <w:r w:rsidRPr="004D7932">
                                <w:rPr>
                                  <w:rStyle w:val="Hyperlink"/>
                                  <w:rFonts w:asciiTheme="minorHAnsi" w:hAnsiTheme="minorHAnsi"/>
                                  <w:color w:val="000000" w:themeColor="text1"/>
                                  <w:sz w:val="22"/>
                                  <w:szCs w:val="22"/>
                                  <w:u w:val="none"/>
                                </w:rPr>
                                <w:t>Or tweet your involvement using these tools.</w:t>
                              </w:r>
                            </w:p>
                            <w:p w14:paraId="623D38E0" w14:textId="77777777" w:rsidR="00133131" w:rsidRPr="004D7932" w:rsidRDefault="00133131" w:rsidP="00133131">
                              <w:pPr>
                                <w:jc w:val="center"/>
                                <w:rPr>
                                  <w:rFonts w:asciiTheme="minorHAnsi" w:hAnsiTheme="minorHAnsi" w:cstheme="minorHAnsi"/>
                                  <w:color w:val="000000" w:themeColor="text1"/>
                                  <w:sz w:val="22"/>
                                  <w:szCs w:val="22"/>
                                </w:rPr>
                              </w:pPr>
                              <w:r w:rsidRPr="004D7932">
                                <w:rPr>
                                  <w:rStyle w:val="Hyperlink"/>
                                  <w:rFonts w:asciiTheme="minorHAnsi" w:hAnsiTheme="minorHAnsi"/>
                                  <w:color w:val="000000" w:themeColor="text1"/>
                                  <w:sz w:val="22"/>
                                  <w:szCs w:val="22"/>
                                  <w:u w:val="none"/>
                                </w:rPr>
                                <w:t>Our community used @</w:t>
                              </w:r>
                              <w:proofErr w:type="spellStart"/>
                              <w:r w:rsidRPr="004D7932">
                                <w:rPr>
                                  <w:rStyle w:val="Hyperlink"/>
                                  <w:rFonts w:asciiTheme="minorHAnsi" w:hAnsiTheme="minorHAnsi"/>
                                  <w:color w:val="000000" w:themeColor="text1"/>
                                  <w:sz w:val="22"/>
                                  <w:szCs w:val="22"/>
                                  <w:u w:val="none"/>
                                </w:rPr>
                                <w:t>SKWAdvocate</w:t>
                              </w:r>
                              <w:proofErr w:type="spellEnd"/>
                              <w:r w:rsidRPr="004D7932">
                                <w:rPr>
                                  <w:rStyle w:val="Hyperlink"/>
                                  <w:rFonts w:asciiTheme="minorHAnsi" w:hAnsiTheme="minorHAnsi"/>
                                  <w:color w:val="000000" w:themeColor="text1"/>
                                  <w:sz w:val="22"/>
                                  <w:szCs w:val="22"/>
                                  <w:u w:val="none"/>
                                </w:rPr>
                                <w:t xml:space="preserve"> #</w:t>
                              </w:r>
                              <w:proofErr w:type="spellStart"/>
                              <w:r w:rsidRPr="004D7932">
                                <w:rPr>
                                  <w:rStyle w:val="Hyperlink"/>
                                  <w:rFonts w:asciiTheme="minorHAnsi" w:hAnsiTheme="minorHAnsi"/>
                                  <w:color w:val="000000" w:themeColor="text1"/>
                                  <w:sz w:val="22"/>
                                  <w:szCs w:val="22"/>
                                  <w:u w:val="none"/>
                                </w:rPr>
                                <w:t>safeschoolzone</w:t>
                              </w:r>
                              <w:proofErr w:type="spellEnd"/>
                              <w:r w:rsidRPr="004D7932">
                                <w:rPr>
                                  <w:rStyle w:val="Hyperlink"/>
                                  <w:rFonts w:asciiTheme="minorHAnsi" w:hAnsiTheme="minorHAnsi"/>
                                  <w:color w:val="000000" w:themeColor="text1"/>
                                  <w:sz w:val="22"/>
                                  <w:szCs w:val="22"/>
                                  <w:u w:val="none"/>
                                </w:rPr>
                                <w:t xml:space="preserve"> toolkit to </w:t>
                              </w:r>
                              <w:r>
                                <w:rPr>
                                  <w:rStyle w:val="Hyperlink"/>
                                  <w:rFonts w:asciiTheme="minorHAnsi" w:hAnsiTheme="minorHAnsi"/>
                                  <w:color w:val="000000" w:themeColor="text1"/>
                                  <w:sz w:val="22"/>
                                  <w:szCs w:val="22"/>
                                  <w:u w:val="none"/>
                                </w:rPr>
                                <w:br/>
                              </w:r>
                              <w:r w:rsidRPr="004D7932">
                                <w:rPr>
                                  <w:rStyle w:val="Hyperlink"/>
                                  <w:rFonts w:asciiTheme="minorHAnsi" w:hAnsiTheme="minorHAnsi"/>
                                  <w:color w:val="000000" w:themeColor="text1"/>
                                  <w:sz w:val="22"/>
                                  <w:szCs w:val="22"/>
                                  <w:u w:val="none"/>
                                </w:rPr>
                                <w:t>make our streets safer for our kids.</w:t>
                              </w:r>
                            </w:p>
                            <w:p w14:paraId="61BBE501" w14:textId="77777777" w:rsidR="00133131" w:rsidRDefault="00133131" w:rsidP="0013313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58">
                            <a:extLst>
                              <a:ext uri="{28A0092B-C50C-407E-A947-70E740481C1C}">
                                <a14:useLocalDpi xmlns:a14="http://schemas.microsoft.com/office/drawing/2010/main" val="0"/>
                              </a:ext>
                            </a:extLst>
                          </a:blip>
                          <a:stretch>
                            <a:fillRect/>
                          </a:stretch>
                        </pic:blipFill>
                        <pic:spPr>
                          <a:xfrm>
                            <a:off x="5372100" y="0"/>
                            <a:ext cx="1028700" cy="1028700"/>
                          </a:xfrm>
                          <a:prstGeom prst="rect">
                            <a:avLst/>
                          </a:prstGeom>
                        </pic:spPr>
                      </pic:pic>
                    </wpg:wgp>
                  </a:graphicData>
                </a:graphic>
              </wp:anchor>
            </w:drawing>
          </mc:Choice>
          <mc:Fallback>
            <w:pict>
              <v:group w14:anchorId="39214F20" id="Group 8" o:spid="_x0000_s1035" style="position:absolute;margin-left:-45pt;margin-top:10.85pt;width:7in;height:81pt;z-index:251675648" coordsize="64008,10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&#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">
                <v:shape id="Text Box 9" o:spid="_x0000_s1036" type="#_x0000_t202" style="position:absolute;width:53721;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C8838F3" w14:textId="77777777" w:rsidR="00133131" w:rsidRDefault="00133131" w:rsidP="00133131"/>
                      <w:p w14:paraId="40FDC361" w14:textId="77777777" w:rsidR="00133131" w:rsidRPr="004D7932" w:rsidRDefault="00133131" w:rsidP="00133131">
                        <w:pPr>
                          <w:jc w:val="center"/>
                          <w:rPr>
                            <w:rStyle w:val="Hyperlink"/>
                            <w:rFonts w:asciiTheme="minorHAnsi" w:hAnsiTheme="minorHAnsi"/>
                            <w:color w:val="000000" w:themeColor="text1"/>
                            <w:sz w:val="22"/>
                            <w:szCs w:val="22"/>
                            <w:u w:val="none"/>
                          </w:rPr>
                        </w:pPr>
                        <w:r w:rsidRPr="004D7932">
                          <w:rPr>
                            <w:rFonts w:asciiTheme="minorHAnsi" w:hAnsiTheme="minorHAnsi"/>
                            <w:sz w:val="22"/>
                            <w:szCs w:val="22"/>
                          </w:rPr>
                          <w:t xml:space="preserve">Let us know how it goes at </w:t>
                        </w:r>
                        <w:hyperlink r:id="rId59" w:history="1">
                          <w:r w:rsidRPr="004D7932">
                            <w:rPr>
                              <w:rStyle w:val="Hyperlink"/>
                              <w:rFonts w:asciiTheme="minorHAnsi" w:hAnsiTheme="minorHAnsi"/>
                              <w:sz w:val="22"/>
                              <w:szCs w:val="22"/>
                            </w:rPr>
                            <w:t>advocacy@safekids.org</w:t>
                          </w:r>
                        </w:hyperlink>
                        <w:r w:rsidRPr="004D7932">
                          <w:rPr>
                            <w:rStyle w:val="Hyperlink"/>
                            <w:rFonts w:asciiTheme="minorHAnsi" w:hAnsiTheme="minorHAnsi"/>
                            <w:sz w:val="22"/>
                            <w:szCs w:val="22"/>
                            <w:u w:val="none"/>
                          </w:rPr>
                          <w:t xml:space="preserve"> </w:t>
                        </w:r>
                        <w:r>
                          <w:rPr>
                            <w:rStyle w:val="Hyperlink"/>
                            <w:rFonts w:asciiTheme="minorHAnsi" w:hAnsiTheme="minorHAnsi"/>
                            <w:sz w:val="22"/>
                            <w:szCs w:val="22"/>
                            <w:u w:val="none"/>
                          </w:rPr>
                          <w:br/>
                        </w:r>
                        <w:r w:rsidRPr="004D7932">
                          <w:rPr>
                            <w:rStyle w:val="Hyperlink"/>
                            <w:rFonts w:asciiTheme="minorHAnsi" w:hAnsiTheme="minorHAnsi"/>
                            <w:color w:val="000000" w:themeColor="text1"/>
                            <w:sz w:val="22"/>
                            <w:szCs w:val="22"/>
                            <w:u w:val="none"/>
                          </w:rPr>
                          <w:t>Or tweet your involvement using these tools.</w:t>
                        </w:r>
                      </w:p>
                      <w:p w14:paraId="623D38E0" w14:textId="77777777" w:rsidR="00133131" w:rsidRPr="004D7932" w:rsidRDefault="00133131" w:rsidP="00133131">
                        <w:pPr>
                          <w:jc w:val="center"/>
                          <w:rPr>
                            <w:rFonts w:asciiTheme="minorHAnsi" w:hAnsiTheme="minorHAnsi" w:cstheme="minorHAnsi"/>
                            <w:color w:val="000000" w:themeColor="text1"/>
                            <w:sz w:val="22"/>
                            <w:szCs w:val="22"/>
                          </w:rPr>
                        </w:pPr>
                        <w:r w:rsidRPr="004D7932">
                          <w:rPr>
                            <w:rStyle w:val="Hyperlink"/>
                            <w:rFonts w:asciiTheme="minorHAnsi" w:hAnsiTheme="minorHAnsi"/>
                            <w:color w:val="000000" w:themeColor="text1"/>
                            <w:sz w:val="22"/>
                            <w:szCs w:val="22"/>
                            <w:u w:val="none"/>
                          </w:rPr>
                          <w:t>Our community used @</w:t>
                        </w:r>
                        <w:proofErr w:type="spellStart"/>
                        <w:r w:rsidRPr="004D7932">
                          <w:rPr>
                            <w:rStyle w:val="Hyperlink"/>
                            <w:rFonts w:asciiTheme="minorHAnsi" w:hAnsiTheme="minorHAnsi"/>
                            <w:color w:val="000000" w:themeColor="text1"/>
                            <w:sz w:val="22"/>
                            <w:szCs w:val="22"/>
                            <w:u w:val="none"/>
                          </w:rPr>
                          <w:t>SKWAdvocate</w:t>
                        </w:r>
                        <w:proofErr w:type="spellEnd"/>
                        <w:r w:rsidRPr="004D7932">
                          <w:rPr>
                            <w:rStyle w:val="Hyperlink"/>
                            <w:rFonts w:asciiTheme="minorHAnsi" w:hAnsiTheme="minorHAnsi"/>
                            <w:color w:val="000000" w:themeColor="text1"/>
                            <w:sz w:val="22"/>
                            <w:szCs w:val="22"/>
                            <w:u w:val="none"/>
                          </w:rPr>
                          <w:t xml:space="preserve"> #</w:t>
                        </w:r>
                        <w:proofErr w:type="spellStart"/>
                        <w:r w:rsidRPr="004D7932">
                          <w:rPr>
                            <w:rStyle w:val="Hyperlink"/>
                            <w:rFonts w:asciiTheme="minorHAnsi" w:hAnsiTheme="minorHAnsi"/>
                            <w:color w:val="000000" w:themeColor="text1"/>
                            <w:sz w:val="22"/>
                            <w:szCs w:val="22"/>
                            <w:u w:val="none"/>
                          </w:rPr>
                          <w:t>safeschoolzone</w:t>
                        </w:r>
                        <w:proofErr w:type="spellEnd"/>
                        <w:r w:rsidRPr="004D7932">
                          <w:rPr>
                            <w:rStyle w:val="Hyperlink"/>
                            <w:rFonts w:asciiTheme="minorHAnsi" w:hAnsiTheme="minorHAnsi"/>
                            <w:color w:val="000000" w:themeColor="text1"/>
                            <w:sz w:val="22"/>
                            <w:szCs w:val="22"/>
                            <w:u w:val="none"/>
                          </w:rPr>
                          <w:t xml:space="preserve"> toolkit to </w:t>
                        </w:r>
                        <w:r>
                          <w:rPr>
                            <w:rStyle w:val="Hyperlink"/>
                            <w:rFonts w:asciiTheme="minorHAnsi" w:hAnsiTheme="minorHAnsi"/>
                            <w:color w:val="000000" w:themeColor="text1"/>
                            <w:sz w:val="22"/>
                            <w:szCs w:val="22"/>
                            <w:u w:val="none"/>
                          </w:rPr>
                          <w:br/>
                        </w:r>
                        <w:r w:rsidRPr="004D7932">
                          <w:rPr>
                            <w:rStyle w:val="Hyperlink"/>
                            <w:rFonts w:asciiTheme="minorHAnsi" w:hAnsiTheme="minorHAnsi"/>
                            <w:color w:val="000000" w:themeColor="text1"/>
                            <w:sz w:val="22"/>
                            <w:szCs w:val="22"/>
                            <w:u w:val="none"/>
                          </w:rPr>
                          <w:t>make our streets safer for our kids.</w:t>
                        </w:r>
                      </w:p>
                      <w:p w14:paraId="61BBE501" w14:textId="77777777" w:rsidR="00133131" w:rsidRDefault="00133131" w:rsidP="00133131">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7" type="#_x0000_t75" style="position:absolute;left:53721;width:10287;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">
                  <v:imagedata r:id="rId60" o:title=""/>
                  <v:path arrowok="t"/>
                </v:shape>
                <w10:wrap type="through"/>
              </v:group>
            </w:pict>
          </mc:Fallback>
        </mc:AlternateContent>
      </w:r>
    </w:p>
    <w:p w14:paraId="7753FFC6" w14:textId="63D12C4C" w:rsidR="00133131" w:rsidRPr="00133131" w:rsidRDefault="00133131" w:rsidP="00133131">
      <w:pPr>
        <w:spacing w:after="160"/>
        <w:rPr>
          <w:rFonts w:cstheme="minorHAnsi"/>
          <w:sz w:val="22"/>
          <w:szCs w:val="22"/>
        </w:rPr>
      </w:pPr>
    </w:p>
    <w:sectPr w:rsidR="00133131" w:rsidRPr="00133131" w:rsidSect="0056484D">
      <w:type w:val="continuous"/>
      <w:pgSz w:w="12240" w:h="15840"/>
      <w:pgMar w:top="1440" w:right="1440" w:bottom="1440" w:left="1440" w:header="432" w:footer="72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73897" w14:textId="77777777" w:rsidR="00E21F9A" w:rsidRDefault="00E21F9A" w:rsidP="00D61A3A">
      <w:r>
        <w:separator/>
      </w:r>
    </w:p>
  </w:endnote>
  <w:endnote w:type="continuationSeparator" w:id="0">
    <w:p w14:paraId="413D7B9B" w14:textId="77777777" w:rsidR="00E21F9A" w:rsidRDefault="00E21F9A" w:rsidP="00D6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02196" w14:textId="284C6349" w:rsidR="007A376C" w:rsidRPr="00AF3D77" w:rsidRDefault="007A376C">
    <w:pPr>
      <w:pStyle w:val="Footer"/>
      <w:rPr>
        <w:sz w:val="16"/>
        <w:szCs w:val="16"/>
      </w:rPr>
    </w:pPr>
    <w:r w:rsidRPr="00AF3D77">
      <w:rPr>
        <w:sz w:val="16"/>
        <w:szCs w:val="16"/>
      </w:rPr>
      <w:t xml:space="preserve">Photo: </w:t>
    </w:r>
    <w:r w:rsidRPr="00AF3D77">
      <w:rPr>
        <w:rFonts w:cstheme="minorHAnsi"/>
        <w:sz w:val="16"/>
        <w:szCs w:val="16"/>
      </w:rPr>
      <w:t>New York Association for Pupil Transportation</w:t>
    </w:r>
    <w:r w:rsidR="00AF3D77" w:rsidRPr="00AF3D77">
      <w:rPr>
        <w:rFonts w:cstheme="minorHAnsi"/>
        <w:sz w:val="16"/>
        <w:szCs w:val="16"/>
      </w:rPr>
      <w:t xml:space="preserve">, </w:t>
    </w:r>
    <w:hyperlink r:id="rId1" w:history="1">
      <w:r w:rsidR="00AF3D77" w:rsidRPr="00AF3D77">
        <w:rPr>
          <w:rStyle w:val="Hyperlink"/>
          <w:sz w:val="16"/>
          <w:szCs w:val="16"/>
        </w:rPr>
        <w:t>http://bit.ly/2qi9qwp</w:t>
      </w:r>
    </w:hyperlink>
    <w:r w:rsidR="00AF3D77" w:rsidRPr="00AF3D77">
      <w:rPr>
        <w:sz w:val="16"/>
        <w:szCs w:val="16"/>
      </w:rPr>
      <w:br/>
    </w:r>
    <w:r w:rsidRPr="00AF3D77">
      <w:rPr>
        <w:rFonts w:cstheme="minorHAnsi"/>
        <w:sz w:val="16"/>
        <w:szCs w:val="16"/>
      </w:rPr>
      <w:t>NHTSA</w:t>
    </w:r>
    <w:r w:rsidR="00AF3D77">
      <w:rPr>
        <w:rFonts w:cstheme="minorHAnsi"/>
        <w:sz w:val="16"/>
        <w:szCs w:val="16"/>
      </w:rPr>
      <w:t xml:space="preserve">, </w:t>
    </w:r>
    <w:r w:rsidR="00AF3D77" w:rsidRPr="00AF3D77">
      <w:rPr>
        <w:rFonts w:cstheme="minorHAnsi"/>
        <w:sz w:val="16"/>
        <w:szCs w:val="16"/>
      </w:rPr>
      <w:t>http://bit.ly/2pYZHYW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7E7D" w14:textId="052CC1C9" w:rsidR="004A5FD4" w:rsidRPr="007A376C" w:rsidRDefault="004A5FD4">
    <w:pPr>
      <w:pStyle w:val="Footer"/>
      <w:rPr>
        <w:sz w:val="16"/>
        <w:szCs w:val="16"/>
      </w:rPr>
    </w:pPr>
    <w:r w:rsidRPr="007A376C">
      <w:rPr>
        <w:rFonts w:cstheme="minorHAnsi"/>
        <w:b/>
        <w:noProof/>
        <w:sz w:val="16"/>
        <w:szCs w:val="16"/>
      </w:rPr>
      <mc:AlternateContent>
        <mc:Choice Requires="wps">
          <w:drawing>
            <wp:anchor distT="0" distB="0" distL="114300" distR="114300" simplePos="0" relativeHeight="251659264" behindDoc="0" locked="0" layoutInCell="1" allowOverlap="1" wp14:anchorId="71FE736B" wp14:editId="28B4AF41">
              <wp:simplePos x="0" y="0"/>
              <wp:positionH relativeFrom="column">
                <wp:posOffset>1914525</wp:posOffset>
              </wp:positionH>
              <wp:positionV relativeFrom="paragraph">
                <wp:posOffset>-142875</wp:posOffset>
              </wp:positionV>
              <wp:extent cx="4076065" cy="577850"/>
              <wp:effectExtent l="0" t="0" r="19685" b="12700"/>
              <wp:wrapTight wrapText="bothSides">
                <wp:wrapPolygon edited="0">
                  <wp:start x="0" y="0"/>
                  <wp:lineTo x="0" y="21363"/>
                  <wp:lineTo x="21603" y="21363"/>
                  <wp:lineTo x="21603"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4076065" cy="577850"/>
                      </a:xfrm>
                      <a:prstGeom prst="rect">
                        <a:avLst/>
                      </a:prstGeom>
                      <a:noFill/>
                      <a:ln>
                        <a:solidFill>
                          <a:srgbClr val="FFFF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2D4079" w14:textId="77777777" w:rsidR="004A5FD4" w:rsidRPr="00811FFB" w:rsidRDefault="004A5FD4" w:rsidP="004A5FD4">
                          <w:pPr>
                            <w:jc w:val="both"/>
                            <w:rPr>
                              <w:rFonts w:asciiTheme="minorHAnsi" w:hAnsiTheme="minorHAnsi"/>
                              <w:sz w:val="20"/>
                              <w:szCs w:val="20"/>
                            </w:rPr>
                          </w:pPr>
                          <w:r w:rsidRPr="00811FFB">
                            <w:rPr>
                              <w:rFonts w:asciiTheme="minorHAnsi" w:hAnsiTheme="minorHAnsi"/>
                              <w:sz w:val="20"/>
                              <w:szCs w:val="20"/>
                              <w:highlight w:val="yellow"/>
                            </w:rPr>
                            <w:t>The highlighted language means that you need to tailor it for your effort.</w:t>
                          </w:r>
                          <w:r w:rsidRPr="00811FFB">
                            <w:rPr>
                              <w:rFonts w:asciiTheme="minorHAnsi" w:hAnsiTheme="minorHAnsi"/>
                              <w:sz w:val="20"/>
                              <w:szCs w:val="20"/>
                            </w:rPr>
                            <w:t xml:space="preserve"> The asterisks * lead to hyperlinked sources for your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E736B" id="_x0000_t202" coordsize="21600,21600" o:spt="202" path="m,l,21600r21600,l21600,xe">
              <v:stroke joinstyle="miter"/>
              <v:path gradientshapeok="t" o:connecttype="rect"/>
            </v:shapetype>
            <v:shape id="Text Box 3" o:spid="_x0000_s1038" type="#_x0000_t202" style="position:absolute;margin-left:150.75pt;margin-top:-11.25pt;width:320.9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" filled="f" strokecolor="yellow">
              <v:textbox>
                <w:txbxContent>
                  <w:p w14:paraId="0D2D4079" w14:textId="77777777" w:rsidR="004A5FD4" w:rsidRPr="00811FFB" w:rsidRDefault="004A5FD4" w:rsidP="004A5FD4">
                    <w:pPr>
                      <w:jc w:val="both"/>
                      <w:rPr>
                        <w:rFonts w:asciiTheme="minorHAnsi" w:hAnsiTheme="minorHAnsi"/>
                        <w:sz w:val="20"/>
                        <w:szCs w:val="20"/>
                      </w:rPr>
                    </w:pPr>
                    <w:r w:rsidRPr="00811FFB">
                      <w:rPr>
                        <w:rFonts w:asciiTheme="minorHAnsi" w:hAnsiTheme="minorHAnsi"/>
                        <w:sz w:val="20"/>
                        <w:szCs w:val="20"/>
                        <w:highlight w:val="yellow"/>
                      </w:rPr>
                      <w:t>The highlighted language means that you need to tailor it for your effort.</w:t>
                    </w:r>
                    <w:r w:rsidRPr="00811FFB">
                      <w:rPr>
                        <w:rFonts w:asciiTheme="minorHAnsi" w:hAnsiTheme="minorHAnsi"/>
                        <w:sz w:val="20"/>
                        <w:szCs w:val="20"/>
                      </w:rPr>
                      <w:t xml:space="preserve"> The asterisks * lead to hyperlinked sources for your use.</w:t>
                    </w:r>
                  </w:p>
                </w:txbxContent>
              </v:textbox>
              <w10:wrap type="tight"/>
            </v:shape>
          </w:pict>
        </mc:Fallback>
      </mc:AlternateContent>
    </w:r>
    <w:r w:rsidR="007A376C" w:rsidRPr="007A376C">
      <w:rPr>
        <w:sz w:val="16"/>
        <w:szCs w:val="16"/>
      </w:rPr>
      <w:t xml:space="preserve">Photo: </w:t>
    </w:r>
    <w:proofErr w:type="spellStart"/>
    <w:r w:rsidR="007A376C" w:rsidRPr="007A376C">
      <w:rPr>
        <w:sz w:val="16"/>
        <w:szCs w:val="16"/>
      </w:rPr>
      <w:t>Pexels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E245A" w14:textId="77777777" w:rsidR="00E21F9A" w:rsidRDefault="00E21F9A" w:rsidP="00D61A3A">
      <w:r>
        <w:separator/>
      </w:r>
    </w:p>
  </w:footnote>
  <w:footnote w:type="continuationSeparator" w:id="0">
    <w:p w14:paraId="25EB2E45" w14:textId="77777777" w:rsidR="00E21F9A" w:rsidRDefault="00E21F9A" w:rsidP="00D61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B463D" w14:textId="193C1310" w:rsidR="00901F86" w:rsidRDefault="00901F86" w:rsidP="00901F86">
    <w:pPr>
      <w:pStyle w:val="Header"/>
    </w:pPr>
  </w:p>
  <w:p w14:paraId="510250F0" w14:textId="25611A56" w:rsidR="00901F86" w:rsidRDefault="00901F86">
    <w:pPr>
      <w:pStyle w:val="Header"/>
    </w:pPr>
  </w:p>
  <w:p w14:paraId="74A23356" w14:textId="1AD939E9" w:rsidR="00901F86" w:rsidRDefault="00901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3510" w14:textId="009F9994" w:rsidR="00901F86" w:rsidRDefault="0056484D">
    <w:pPr>
      <w:pStyle w:val="Header"/>
    </w:pPr>
    <w:r>
      <w:rPr>
        <w:noProof/>
      </w:rPr>
      <w:drawing>
        <wp:inline distT="0" distB="0" distL="0" distR="0" wp14:anchorId="05D381B6" wp14:editId="3BBF0E6F">
          <wp:extent cx="5943600"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afe School Zones HEADER Titled.jpg"/>
                  <pic:cNvPicPr/>
                </pic:nvPicPr>
                <pic:blipFill>
                  <a:blip r:embed="rId1"/>
                  <a:stretch>
                    <a:fillRect/>
                  </a:stretch>
                </pic:blipFill>
                <pic:spPr>
                  <a:xfrm>
                    <a:off x="0" y="0"/>
                    <a:ext cx="5943600" cy="182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7D3"/>
    <w:multiLevelType w:val="hybridMultilevel"/>
    <w:tmpl w:val="FD400832"/>
    <w:lvl w:ilvl="0" w:tplc="F766B5A0">
      <w:start w:val="1"/>
      <w:numFmt w:val="bullet"/>
      <w:lvlText w:val=""/>
      <w:lvlJc w:val="left"/>
      <w:pPr>
        <w:ind w:left="720" w:hanging="360"/>
      </w:pPr>
      <w:rPr>
        <w:rFonts w:ascii="Symbol" w:hAnsi="Symbol" w:hint="default"/>
        <w:color w:val="7EB242"/>
      </w:rPr>
    </w:lvl>
    <w:lvl w:ilvl="1" w:tplc="3904B2EA">
      <w:start w:val="1"/>
      <w:numFmt w:val="bullet"/>
      <w:lvlText w:val=""/>
      <w:lvlJc w:val="left"/>
      <w:pPr>
        <w:ind w:left="1440" w:hanging="360"/>
      </w:pPr>
      <w:rPr>
        <w:rFonts w:ascii="Symbol" w:hAnsi="Symbol" w:hint="default"/>
        <w:color w:val="A5A5A5" w:themeColor="accent3"/>
        <w:u w:color="FFFFFF" w:themeColor="background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7393C"/>
    <w:multiLevelType w:val="hybridMultilevel"/>
    <w:tmpl w:val="E7E022D6"/>
    <w:lvl w:ilvl="0" w:tplc="5942B6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65183"/>
    <w:multiLevelType w:val="hybridMultilevel"/>
    <w:tmpl w:val="5E4ACC9A"/>
    <w:lvl w:ilvl="0" w:tplc="E006ED8E">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C7570"/>
    <w:multiLevelType w:val="hybridMultilevel"/>
    <w:tmpl w:val="7ECA8912"/>
    <w:lvl w:ilvl="0" w:tplc="E968BB8A">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40C5A"/>
    <w:multiLevelType w:val="hybridMultilevel"/>
    <w:tmpl w:val="97D0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0770B"/>
    <w:multiLevelType w:val="hybridMultilevel"/>
    <w:tmpl w:val="65BC780E"/>
    <w:lvl w:ilvl="0" w:tplc="7674BFBC">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A6A66"/>
    <w:multiLevelType w:val="hybridMultilevel"/>
    <w:tmpl w:val="4ED848EC"/>
    <w:lvl w:ilvl="0" w:tplc="0180E424">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C69F1"/>
    <w:multiLevelType w:val="hybridMultilevel"/>
    <w:tmpl w:val="BBDA1F16"/>
    <w:lvl w:ilvl="0" w:tplc="D21654DC">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653ED"/>
    <w:multiLevelType w:val="hybridMultilevel"/>
    <w:tmpl w:val="67E2AB38"/>
    <w:lvl w:ilvl="0" w:tplc="2AA2D6A8">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83F40"/>
    <w:multiLevelType w:val="hybridMultilevel"/>
    <w:tmpl w:val="9800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70979"/>
    <w:multiLevelType w:val="hybridMultilevel"/>
    <w:tmpl w:val="C2301EFA"/>
    <w:lvl w:ilvl="0" w:tplc="C9B82FFC">
      <w:start w:val="1"/>
      <w:numFmt w:val="bullet"/>
      <w:lvlText w:val=""/>
      <w:lvlJc w:val="left"/>
      <w:pPr>
        <w:ind w:left="720" w:hanging="360"/>
      </w:pPr>
      <w:rPr>
        <w:rFonts w:ascii="Symbol" w:hAnsi="Symbol" w:hint="default"/>
        <w:color w:val="7EB24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B2397"/>
    <w:multiLevelType w:val="hybridMultilevel"/>
    <w:tmpl w:val="2FF4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01497"/>
    <w:multiLevelType w:val="hybridMultilevel"/>
    <w:tmpl w:val="645E0264"/>
    <w:lvl w:ilvl="0" w:tplc="FA02BCB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B2B4F"/>
    <w:multiLevelType w:val="hybridMultilevel"/>
    <w:tmpl w:val="40D831CA"/>
    <w:lvl w:ilvl="0" w:tplc="5942B6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61433"/>
    <w:multiLevelType w:val="hybridMultilevel"/>
    <w:tmpl w:val="35E03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438D6"/>
    <w:multiLevelType w:val="hybridMultilevel"/>
    <w:tmpl w:val="FFD8A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A24F9"/>
    <w:multiLevelType w:val="hybridMultilevel"/>
    <w:tmpl w:val="4BA69204"/>
    <w:lvl w:ilvl="0" w:tplc="0580770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36D0A"/>
    <w:multiLevelType w:val="hybridMultilevel"/>
    <w:tmpl w:val="4384B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96DFB"/>
    <w:multiLevelType w:val="multilevel"/>
    <w:tmpl w:val="A4AAB3DA"/>
    <w:lvl w:ilvl="0">
      <w:start w:val="1"/>
      <w:numFmt w:val="bullet"/>
      <w:lvlText w:val=""/>
      <w:lvlJc w:val="left"/>
      <w:pPr>
        <w:tabs>
          <w:tab w:val="num" w:pos="720"/>
        </w:tabs>
        <w:ind w:left="720" w:hanging="360"/>
      </w:pPr>
      <w:rPr>
        <w:rFonts w:ascii="Symbol" w:hAnsi="Symbol" w:hint="default"/>
        <w:color w:val="7EB242"/>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C028E8"/>
    <w:multiLevelType w:val="hybridMultilevel"/>
    <w:tmpl w:val="CBC021E8"/>
    <w:lvl w:ilvl="0" w:tplc="3F74AC2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E6121"/>
    <w:multiLevelType w:val="hybridMultilevel"/>
    <w:tmpl w:val="C7EC2FB0"/>
    <w:lvl w:ilvl="0" w:tplc="E728A706">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22AFF"/>
    <w:multiLevelType w:val="hybridMultilevel"/>
    <w:tmpl w:val="41BA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47D57"/>
    <w:multiLevelType w:val="hybridMultilevel"/>
    <w:tmpl w:val="E8328446"/>
    <w:lvl w:ilvl="0" w:tplc="0814242E">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E3756"/>
    <w:multiLevelType w:val="hybridMultilevel"/>
    <w:tmpl w:val="16E4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B672B"/>
    <w:multiLevelType w:val="hybridMultilevel"/>
    <w:tmpl w:val="3B1C28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913A1"/>
    <w:multiLevelType w:val="hybridMultilevel"/>
    <w:tmpl w:val="247A9E78"/>
    <w:lvl w:ilvl="0" w:tplc="E6CCD0D8">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90EA3"/>
    <w:multiLevelType w:val="hybridMultilevel"/>
    <w:tmpl w:val="60D8A2CE"/>
    <w:lvl w:ilvl="0" w:tplc="69BE2386">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D0264"/>
    <w:multiLevelType w:val="hybridMultilevel"/>
    <w:tmpl w:val="FF9A7C08"/>
    <w:lvl w:ilvl="0" w:tplc="DB0603A8">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42449E"/>
    <w:multiLevelType w:val="hybridMultilevel"/>
    <w:tmpl w:val="CE2E48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E5AE5"/>
    <w:multiLevelType w:val="hybridMultilevel"/>
    <w:tmpl w:val="73AE6A66"/>
    <w:lvl w:ilvl="0" w:tplc="36F0F778">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F4551"/>
    <w:multiLevelType w:val="hybridMultilevel"/>
    <w:tmpl w:val="FB4C5C28"/>
    <w:lvl w:ilvl="0" w:tplc="C9EE39EE">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242C9"/>
    <w:multiLevelType w:val="hybridMultilevel"/>
    <w:tmpl w:val="39468638"/>
    <w:lvl w:ilvl="0" w:tplc="C75A5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322B1E"/>
    <w:multiLevelType w:val="hybridMultilevel"/>
    <w:tmpl w:val="12023CD8"/>
    <w:lvl w:ilvl="0" w:tplc="A6B84C14">
      <w:start w:val="1"/>
      <w:numFmt w:val="bullet"/>
      <w:lvlText w:val=""/>
      <w:lvlJc w:val="left"/>
      <w:pPr>
        <w:ind w:left="1800" w:hanging="360"/>
      </w:pPr>
      <w:rPr>
        <w:rFonts w:ascii="Symbol" w:hAnsi="Symbol" w:hint="default"/>
        <w:color w:val="7EB24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49A36EB"/>
    <w:multiLevelType w:val="hybridMultilevel"/>
    <w:tmpl w:val="FA10BAB8"/>
    <w:lvl w:ilvl="0" w:tplc="BFE06A5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1B78B2"/>
    <w:multiLevelType w:val="hybridMultilevel"/>
    <w:tmpl w:val="AB8C85B8"/>
    <w:lvl w:ilvl="0" w:tplc="7674BFBC">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94347"/>
    <w:multiLevelType w:val="hybridMultilevel"/>
    <w:tmpl w:val="28640E2C"/>
    <w:lvl w:ilvl="0" w:tplc="F766B5A0">
      <w:start w:val="1"/>
      <w:numFmt w:val="bullet"/>
      <w:lvlText w:val=""/>
      <w:lvlJc w:val="left"/>
      <w:pPr>
        <w:ind w:left="720" w:hanging="360"/>
      </w:pPr>
      <w:rPr>
        <w:rFonts w:ascii="Symbol" w:hAnsi="Symbol" w:hint="default"/>
        <w:color w:val="7EB24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B2AEA"/>
    <w:multiLevelType w:val="hybridMultilevel"/>
    <w:tmpl w:val="13481222"/>
    <w:lvl w:ilvl="0" w:tplc="FEB0319C">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77641C"/>
    <w:multiLevelType w:val="hybridMultilevel"/>
    <w:tmpl w:val="EC96EFF0"/>
    <w:lvl w:ilvl="0" w:tplc="8AF8C058">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C155EA"/>
    <w:multiLevelType w:val="hybridMultilevel"/>
    <w:tmpl w:val="60EA6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7010E6"/>
    <w:multiLevelType w:val="hybridMultilevel"/>
    <w:tmpl w:val="EF74C676"/>
    <w:lvl w:ilvl="0" w:tplc="13A4DBCE">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E74F0"/>
    <w:multiLevelType w:val="hybridMultilevel"/>
    <w:tmpl w:val="3CB699D0"/>
    <w:lvl w:ilvl="0" w:tplc="52E8E09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53D4B"/>
    <w:multiLevelType w:val="hybridMultilevel"/>
    <w:tmpl w:val="4202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07CA0"/>
    <w:multiLevelType w:val="hybridMultilevel"/>
    <w:tmpl w:val="0C9E6310"/>
    <w:lvl w:ilvl="0" w:tplc="EA764D34">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D5947"/>
    <w:multiLevelType w:val="hybridMultilevel"/>
    <w:tmpl w:val="EDB03CFE"/>
    <w:lvl w:ilvl="0" w:tplc="2CE6E78C">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A81C40"/>
    <w:multiLevelType w:val="hybridMultilevel"/>
    <w:tmpl w:val="FAD09032"/>
    <w:lvl w:ilvl="0" w:tplc="4C0A6984">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37"/>
  </w:num>
  <w:num w:numId="4">
    <w:abstractNumId w:val="36"/>
  </w:num>
  <w:num w:numId="5">
    <w:abstractNumId w:val="35"/>
  </w:num>
  <w:num w:numId="6">
    <w:abstractNumId w:val="17"/>
  </w:num>
  <w:num w:numId="7">
    <w:abstractNumId w:val="4"/>
  </w:num>
  <w:num w:numId="8">
    <w:abstractNumId w:val="31"/>
  </w:num>
  <w:num w:numId="9">
    <w:abstractNumId w:val="38"/>
  </w:num>
  <w:num w:numId="10">
    <w:abstractNumId w:val="16"/>
  </w:num>
  <w:num w:numId="11">
    <w:abstractNumId w:val="29"/>
  </w:num>
  <w:num w:numId="12">
    <w:abstractNumId w:val="11"/>
  </w:num>
  <w:num w:numId="13">
    <w:abstractNumId w:val="27"/>
  </w:num>
  <w:num w:numId="14">
    <w:abstractNumId w:val="19"/>
  </w:num>
  <w:num w:numId="15">
    <w:abstractNumId w:val="3"/>
  </w:num>
  <w:num w:numId="16">
    <w:abstractNumId w:val="22"/>
  </w:num>
  <w:num w:numId="17">
    <w:abstractNumId w:val="26"/>
  </w:num>
  <w:num w:numId="18">
    <w:abstractNumId w:val="44"/>
  </w:num>
  <w:num w:numId="19">
    <w:abstractNumId w:val="39"/>
  </w:num>
  <w:num w:numId="20">
    <w:abstractNumId w:val="30"/>
  </w:num>
  <w:num w:numId="21">
    <w:abstractNumId w:val="41"/>
  </w:num>
  <w:num w:numId="22">
    <w:abstractNumId w:val="43"/>
  </w:num>
  <w:num w:numId="23">
    <w:abstractNumId w:val="15"/>
  </w:num>
  <w:num w:numId="24">
    <w:abstractNumId w:val="8"/>
  </w:num>
  <w:num w:numId="25">
    <w:abstractNumId w:val="18"/>
  </w:num>
  <w:num w:numId="26">
    <w:abstractNumId w:val="10"/>
  </w:num>
  <w:num w:numId="27">
    <w:abstractNumId w:val="9"/>
  </w:num>
  <w:num w:numId="28">
    <w:abstractNumId w:val="6"/>
  </w:num>
  <w:num w:numId="29">
    <w:abstractNumId w:val="32"/>
  </w:num>
  <w:num w:numId="30">
    <w:abstractNumId w:val="7"/>
  </w:num>
  <w:num w:numId="31">
    <w:abstractNumId w:val="21"/>
  </w:num>
  <w:num w:numId="32">
    <w:abstractNumId w:val="40"/>
  </w:num>
  <w:num w:numId="33">
    <w:abstractNumId w:val="2"/>
  </w:num>
  <w:num w:numId="34">
    <w:abstractNumId w:val="28"/>
  </w:num>
  <w:num w:numId="35">
    <w:abstractNumId w:val="13"/>
  </w:num>
  <w:num w:numId="36">
    <w:abstractNumId w:val="12"/>
  </w:num>
  <w:num w:numId="37">
    <w:abstractNumId w:val="34"/>
  </w:num>
  <w:num w:numId="38">
    <w:abstractNumId w:val="33"/>
  </w:num>
  <w:num w:numId="39">
    <w:abstractNumId w:val="1"/>
  </w:num>
  <w:num w:numId="40">
    <w:abstractNumId w:val="42"/>
  </w:num>
  <w:num w:numId="41">
    <w:abstractNumId w:val="20"/>
  </w:num>
  <w:num w:numId="42">
    <w:abstractNumId w:val="14"/>
  </w:num>
  <w:num w:numId="43">
    <w:abstractNumId w:val="5"/>
  </w:num>
  <w:num w:numId="44">
    <w:abstractNumId w:val="2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23"/>
    <w:rsid w:val="00001F32"/>
    <w:rsid w:val="00013522"/>
    <w:rsid w:val="00021297"/>
    <w:rsid w:val="00025D99"/>
    <w:rsid w:val="000358B0"/>
    <w:rsid w:val="00053E94"/>
    <w:rsid w:val="00064563"/>
    <w:rsid w:val="0006648B"/>
    <w:rsid w:val="00067222"/>
    <w:rsid w:val="00070D3D"/>
    <w:rsid w:val="00071FB5"/>
    <w:rsid w:val="00076AE1"/>
    <w:rsid w:val="00085D46"/>
    <w:rsid w:val="00093C29"/>
    <w:rsid w:val="000948A8"/>
    <w:rsid w:val="00094B37"/>
    <w:rsid w:val="00097D36"/>
    <w:rsid w:val="000A4DE9"/>
    <w:rsid w:val="000C04E1"/>
    <w:rsid w:val="000C111C"/>
    <w:rsid w:val="000C1D1B"/>
    <w:rsid w:val="000C49F3"/>
    <w:rsid w:val="000C64B0"/>
    <w:rsid w:val="000C7D25"/>
    <w:rsid w:val="000C7EAB"/>
    <w:rsid w:val="0011480A"/>
    <w:rsid w:val="00115465"/>
    <w:rsid w:val="00122054"/>
    <w:rsid w:val="001222EB"/>
    <w:rsid w:val="00124300"/>
    <w:rsid w:val="00133131"/>
    <w:rsid w:val="00136F86"/>
    <w:rsid w:val="00137485"/>
    <w:rsid w:val="00143233"/>
    <w:rsid w:val="0014349B"/>
    <w:rsid w:val="0014382E"/>
    <w:rsid w:val="00147335"/>
    <w:rsid w:val="00153CA5"/>
    <w:rsid w:val="00155A8F"/>
    <w:rsid w:val="0015679F"/>
    <w:rsid w:val="00167F75"/>
    <w:rsid w:val="0017539A"/>
    <w:rsid w:val="0017543C"/>
    <w:rsid w:val="00176121"/>
    <w:rsid w:val="0018190F"/>
    <w:rsid w:val="0018622C"/>
    <w:rsid w:val="00190DA0"/>
    <w:rsid w:val="001952F7"/>
    <w:rsid w:val="00195D12"/>
    <w:rsid w:val="001A2DF6"/>
    <w:rsid w:val="001A3539"/>
    <w:rsid w:val="001B5B1E"/>
    <w:rsid w:val="001C11D1"/>
    <w:rsid w:val="001C4695"/>
    <w:rsid w:val="001C661A"/>
    <w:rsid w:val="001C6BDF"/>
    <w:rsid w:val="001C7992"/>
    <w:rsid w:val="001C7EF1"/>
    <w:rsid w:val="001E0302"/>
    <w:rsid w:val="001E6D85"/>
    <w:rsid w:val="001F1B3F"/>
    <w:rsid w:val="001F26C5"/>
    <w:rsid w:val="00200989"/>
    <w:rsid w:val="00204682"/>
    <w:rsid w:val="002104D8"/>
    <w:rsid w:val="00216872"/>
    <w:rsid w:val="00217BC8"/>
    <w:rsid w:val="00220D0C"/>
    <w:rsid w:val="00223DC0"/>
    <w:rsid w:val="00224E21"/>
    <w:rsid w:val="002319C9"/>
    <w:rsid w:val="00232839"/>
    <w:rsid w:val="00234356"/>
    <w:rsid w:val="00240A3F"/>
    <w:rsid w:val="00263369"/>
    <w:rsid w:val="002706B5"/>
    <w:rsid w:val="00274896"/>
    <w:rsid w:val="00275653"/>
    <w:rsid w:val="0028077B"/>
    <w:rsid w:val="0028138D"/>
    <w:rsid w:val="00286A79"/>
    <w:rsid w:val="00286E87"/>
    <w:rsid w:val="00293188"/>
    <w:rsid w:val="002934D8"/>
    <w:rsid w:val="0029592C"/>
    <w:rsid w:val="002B4190"/>
    <w:rsid w:val="002B7BC4"/>
    <w:rsid w:val="002C5686"/>
    <w:rsid w:val="002E03CA"/>
    <w:rsid w:val="002E31E7"/>
    <w:rsid w:val="002F77E1"/>
    <w:rsid w:val="003011EC"/>
    <w:rsid w:val="00302104"/>
    <w:rsid w:val="00317249"/>
    <w:rsid w:val="00323439"/>
    <w:rsid w:val="003234D0"/>
    <w:rsid w:val="00325708"/>
    <w:rsid w:val="0033358D"/>
    <w:rsid w:val="00337212"/>
    <w:rsid w:val="003421CC"/>
    <w:rsid w:val="00361025"/>
    <w:rsid w:val="00371F48"/>
    <w:rsid w:val="00374467"/>
    <w:rsid w:val="00384482"/>
    <w:rsid w:val="00384FF7"/>
    <w:rsid w:val="0039676F"/>
    <w:rsid w:val="003A44CD"/>
    <w:rsid w:val="003A4F0A"/>
    <w:rsid w:val="003B158C"/>
    <w:rsid w:val="003B798C"/>
    <w:rsid w:val="003D0603"/>
    <w:rsid w:val="003E733D"/>
    <w:rsid w:val="003F3215"/>
    <w:rsid w:val="003F43D0"/>
    <w:rsid w:val="00403FD0"/>
    <w:rsid w:val="00410263"/>
    <w:rsid w:val="004142EB"/>
    <w:rsid w:val="004146DA"/>
    <w:rsid w:val="004147B3"/>
    <w:rsid w:val="00424A47"/>
    <w:rsid w:val="004329BC"/>
    <w:rsid w:val="00440023"/>
    <w:rsid w:val="00440ACB"/>
    <w:rsid w:val="0044295F"/>
    <w:rsid w:val="00442E36"/>
    <w:rsid w:val="00444E4C"/>
    <w:rsid w:val="00452C77"/>
    <w:rsid w:val="00453533"/>
    <w:rsid w:val="004535BB"/>
    <w:rsid w:val="00454447"/>
    <w:rsid w:val="00456115"/>
    <w:rsid w:val="00464A38"/>
    <w:rsid w:val="00471304"/>
    <w:rsid w:val="004754B3"/>
    <w:rsid w:val="004801F5"/>
    <w:rsid w:val="004843EB"/>
    <w:rsid w:val="004877BF"/>
    <w:rsid w:val="004974FC"/>
    <w:rsid w:val="004A384D"/>
    <w:rsid w:val="004A5FD4"/>
    <w:rsid w:val="004B1835"/>
    <w:rsid w:val="004B2D33"/>
    <w:rsid w:val="004C0730"/>
    <w:rsid w:val="004C3BF5"/>
    <w:rsid w:val="004C54CF"/>
    <w:rsid w:val="004C6341"/>
    <w:rsid w:val="004D04BC"/>
    <w:rsid w:val="004D1068"/>
    <w:rsid w:val="004E54F1"/>
    <w:rsid w:val="004F1338"/>
    <w:rsid w:val="004F1644"/>
    <w:rsid w:val="00501A27"/>
    <w:rsid w:val="0050557B"/>
    <w:rsid w:val="005103F9"/>
    <w:rsid w:val="00510AF5"/>
    <w:rsid w:val="00521164"/>
    <w:rsid w:val="00522343"/>
    <w:rsid w:val="0052703E"/>
    <w:rsid w:val="005352EF"/>
    <w:rsid w:val="00542FEB"/>
    <w:rsid w:val="00546AF3"/>
    <w:rsid w:val="00554836"/>
    <w:rsid w:val="00561C27"/>
    <w:rsid w:val="00563224"/>
    <w:rsid w:val="0056484D"/>
    <w:rsid w:val="0056585F"/>
    <w:rsid w:val="00580C9A"/>
    <w:rsid w:val="00582E8D"/>
    <w:rsid w:val="00595AFC"/>
    <w:rsid w:val="005A1523"/>
    <w:rsid w:val="005A4481"/>
    <w:rsid w:val="005C2D82"/>
    <w:rsid w:val="005D0E02"/>
    <w:rsid w:val="005D46A3"/>
    <w:rsid w:val="005E054C"/>
    <w:rsid w:val="005E3734"/>
    <w:rsid w:val="005E6352"/>
    <w:rsid w:val="005F637C"/>
    <w:rsid w:val="0061089B"/>
    <w:rsid w:val="006147A2"/>
    <w:rsid w:val="006162D0"/>
    <w:rsid w:val="0061748F"/>
    <w:rsid w:val="006325DD"/>
    <w:rsid w:val="00642084"/>
    <w:rsid w:val="00642D48"/>
    <w:rsid w:val="00653C3D"/>
    <w:rsid w:val="006611E1"/>
    <w:rsid w:val="00666196"/>
    <w:rsid w:val="00681AE4"/>
    <w:rsid w:val="00683197"/>
    <w:rsid w:val="006868D2"/>
    <w:rsid w:val="0068699C"/>
    <w:rsid w:val="00687013"/>
    <w:rsid w:val="006A1177"/>
    <w:rsid w:val="006A6885"/>
    <w:rsid w:val="006A7BEF"/>
    <w:rsid w:val="006A7FCF"/>
    <w:rsid w:val="006B09C6"/>
    <w:rsid w:val="006C176C"/>
    <w:rsid w:val="006C1F5C"/>
    <w:rsid w:val="006D2AAA"/>
    <w:rsid w:val="006D368A"/>
    <w:rsid w:val="006E0379"/>
    <w:rsid w:val="006E0689"/>
    <w:rsid w:val="006E357B"/>
    <w:rsid w:val="006F38DD"/>
    <w:rsid w:val="006F7E59"/>
    <w:rsid w:val="0070416E"/>
    <w:rsid w:val="0071021E"/>
    <w:rsid w:val="00717061"/>
    <w:rsid w:val="00721627"/>
    <w:rsid w:val="00721BD1"/>
    <w:rsid w:val="007275FC"/>
    <w:rsid w:val="00733E27"/>
    <w:rsid w:val="0073629D"/>
    <w:rsid w:val="00741205"/>
    <w:rsid w:val="00761B83"/>
    <w:rsid w:val="0077003F"/>
    <w:rsid w:val="00772E63"/>
    <w:rsid w:val="00776429"/>
    <w:rsid w:val="00781F4F"/>
    <w:rsid w:val="00786C70"/>
    <w:rsid w:val="0079659A"/>
    <w:rsid w:val="007A376C"/>
    <w:rsid w:val="007A5E40"/>
    <w:rsid w:val="007B2F5B"/>
    <w:rsid w:val="007C1252"/>
    <w:rsid w:val="007C4134"/>
    <w:rsid w:val="007D4939"/>
    <w:rsid w:val="007E4E37"/>
    <w:rsid w:val="007E553B"/>
    <w:rsid w:val="007F601F"/>
    <w:rsid w:val="00800422"/>
    <w:rsid w:val="00807721"/>
    <w:rsid w:val="00812ACA"/>
    <w:rsid w:val="0081455C"/>
    <w:rsid w:val="00832194"/>
    <w:rsid w:val="00850D39"/>
    <w:rsid w:val="00851B27"/>
    <w:rsid w:val="00864CD4"/>
    <w:rsid w:val="00867DA5"/>
    <w:rsid w:val="008702F6"/>
    <w:rsid w:val="0087708B"/>
    <w:rsid w:val="00882087"/>
    <w:rsid w:val="00891DE9"/>
    <w:rsid w:val="008A0B51"/>
    <w:rsid w:val="008A54D0"/>
    <w:rsid w:val="008A7B75"/>
    <w:rsid w:val="008B03F2"/>
    <w:rsid w:val="008B1617"/>
    <w:rsid w:val="008D1D6B"/>
    <w:rsid w:val="008E0201"/>
    <w:rsid w:val="008E3AA5"/>
    <w:rsid w:val="008E6455"/>
    <w:rsid w:val="008E7629"/>
    <w:rsid w:val="008F5321"/>
    <w:rsid w:val="00901F86"/>
    <w:rsid w:val="009040E9"/>
    <w:rsid w:val="0090583B"/>
    <w:rsid w:val="00907079"/>
    <w:rsid w:val="00923A31"/>
    <w:rsid w:val="00930DD0"/>
    <w:rsid w:val="00930FE5"/>
    <w:rsid w:val="009430CF"/>
    <w:rsid w:val="00946B33"/>
    <w:rsid w:val="009470B1"/>
    <w:rsid w:val="00964F9A"/>
    <w:rsid w:val="00966094"/>
    <w:rsid w:val="00977228"/>
    <w:rsid w:val="00980E7F"/>
    <w:rsid w:val="009819DE"/>
    <w:rsid w:val="00981DE8"/>
    <w:rsid w:val="0099342B"/>
    <w:rsid w:val="009968AB"/>
    <w:rsid w:val="009B0705"/>
    <w:rsid w:val="009B3F4E"/>
    <w:rsid w:val="009C2276"/>
    <w:rsid w:val="009C4601"/>
    <w:rsid w:val="009D1DFD"/>
    <w:rsid w:val="009E7988"/>
    <w:rsid w:val="009F045F"/>
    <w:rsid w:val="009F668A"/>
    <w:rsid w:val="00A00431"/>
    <w:rsid w:val="00A035B4"/>
    <w:rsid w:val="00A16B4A"/>
    <w:rsid w:val="00A173E1"/>
    <w:rsid w:val="00A314CC"/>
    <w:rsid w:val="00A3765E"/>
    <w:rsid w:val="00A433B5"/>
    <w:rsid w:val="00A43F49"/>
    <w:rsid w:val="00A461F3"/>
    <w:rsid w:val="00A5130E"/>
    <w:rsid w:val="00A63E37"/>
    <w:rsid w:val="00A77FAC"/>
    <w:rsid w:val="00A82257"/>
    <w:rsid w:val="00A862F0"/>
    <w:rsid w:val="00A9797A"/>
    <w:rsid w:val="00AA7CD4"/>
    <w:rsid w:val="00AC1F54"/>
    <w:rsid w:val="00AC3251"/>
    <w:rsid w:val="00AC5E7D"/>
    <w:rsid w:val="00AC61AD"/>
    <w:rsid w:val="00AD16C6"/>
    <w:rsid w:val="00AE07B6"/>
    <w:rsid w:val="00AF3D77"/>
    <w:rsid w:val="00B24E59"/>
    <w:rsid w:val="00B25D3F"/>
    <w:rsid w:val="00B267B7"/>
    <w:rsid w:val="00B32D67"/>
    <w:rsid w:val="00B3648A"/>
    <w:rsid w:val="00B364A3"/>
    <w:rsid w:val="00B502F5"/>
    <w:rsid w:val="00B85349"/>
    <w:rsid w:val="00B941B7"/>
    <w:rsid w:val="00B969F7"/>
    <w:rsid w:val="00B97B46"/>
    <w:rsid w:val="00BA179E"/>
    <w:rsid w:val="00BA3C2E"/>
    <w:rsid w:val="00BA3DCD"/>
    <w:rsid w:val="00BA4A96"/>
    <w:rsid w:val="00BC4493"/>
    <w:rsid w:val="00BC62B3"/>
    <w:rsid w:val="00BD2E72"/>
    <w:rsid w:val="00BD7633"/>
    <w:rsid w:val="00BD79E8"/>
    <w:rsid w:val="00BE16DF"/>
    <w:rsid w:val="00BE16FF"/>
    <w:rsid w:val="00BE40A4"/>
    <w:rsid w:val="00BE6AEC"/>
    <w:rsid w:val="00BF1513"/>
    <w:rsid w:val="00BF6694"/>
    <w:rsid w:val="00C03C3A"/>
    <w:rsid w:val="00C0626C"/>
    <w:rsid w:val="00C1027A"/>
    <w:rsid w:val="00C436E1"/>
    <w:rsid w:val="00C4501F"/>
    <w:rsid w:val="00C47119"/>
    <w:rsid w:val="00C515D3"/>
    <w:rsid w:val="00C52B35"/>
    <w:rsid w:val="00C55E3B"/>
    <w:rsid w:val="00C56BB8"/>
    <w:rsid w:val="00C60A6A"/>
    <w:rsid w:val="00C70EEB"/>
    <w:rsid w:val="00C727FC"/>
    <w:rsid w:val="00C80519"/>
    <w:rsid w:val="00C811CC"/>
    <w:rsid w:val="00C82ABC"/>
    <w:rsid w:val="00C84D27"/>
    <w:rsid w:val="00C903C9"/>
    <w:rsid w:val="00C923B3"/>
    <w:rsid w:val="00C97EAB"/>
    <w:rsid w:val="00CB23CF"/>
    <w:rsid w:val="00CB60E8"/>
    <w:rsid w:val="00CB6264"/>
    <w:rsid w:val="00CC28F8"/>
    <w:rsid w:val="00CC4E6B"/>
    <w:rsid w:val="00CE0710"/>
    <w:rsid w:val="00CF0166"/>
    <w:rsid w:val="00D113C0"/>
    <w:rsid w:val="00D12B38"/>
    <w:rsid w:val="00D1396A"/>
    <w:rsid w:val="00D14952"/>
    <w:rsid w:val="00D20FC8"/>
    <w:rsid w:val="00D21D98"/>
    <w:rsid w:val="00D24E79"/>
    <w:rsid w:val="00D250BB"/>
    <w:rsid w:val="00D32914"/>
    <w:rsid w:val="00D40752"/>
    <w:rsid w:val="00D61A3A"/>
    <w:rsid w:val="00D7626D"/>
    <w:rsid w:val="00D76405"/>
    <w:rsid w:val="00D769A9"/>
    <w:rsid w:val="00D779EA"/>
    <w:rsid w:val="00D84754"/>
    <w:rsid w:val="00D9362C"/>
    <w:rsid w:val="00D950E3"/>
    <w:rsid w:val="00DA2E73"/>
    <w:rsid w:val="00DB3835"/>
    <w:rsid w:val="00DC09C1"/>
    <w:rsid w:val="00DE74CA"/>
    <w:rsid w:val="00DE7C6F"/>
    <w:rsid w:val="00DF221D"/>
    <w:rsid w:val="00DF6EB7"/>
    <w:rsid w:val="00E01CD7"/>
    <w:rsid w:val="00E026D3"/>
    <w:rsid w:val="00E03BE7"/>
    <w:rsid w:val="00E04ED0"/>
    <w:rsid w:val="00E21F9A"/>
    <w:rsid w:val="00E22A1E"/>
    <w:rsid w:val="00E24231"/>
    <w:rsid w:val="00E25171"/>
    <w:rsid w:val="00E30757"/>
    <w:rsid w:val="00E34527"/>
    <w:rsid w:val="00E41E0E"/>
    <w:rsid w:val="00E51993"/>
    <w:rsid w:val="00E5269C"/>
    <w:rsid w:val="00E5599A"/>
    <w:rsid w:val="00E62D1B"/>
    <w:rsid w:val="00E63915"/>
    <w:rsid w:val="00E6393C"/>
    <w:rsid w:val="00E749BC"/>
    <w:rsid w:val="00E81B4B"/>
    <w:rsid w:val="00E8725E"/>
    <w:rsid w:val="00EB5A9F"/>
    <w:rsid w:val="00EB6830"/>
    <w:rsid w:val="00EC0BE1"/>
    <w:rsid w:val="00EE35B4"/>
    <w:rsid w:val="00EF18A5"/>
    <w:rsid w:val="00EF291E"/>
    <w:rsid w:val="00F02FA1"/>
    <w:rsid w:val="00F34002"/>
    <w:rsid w:val="00F356EE"/>
    <w:rsid w:val="00F4795A"/>
    <w:rsid w:val="00F624B9"/>
    <w:rsid w:val="00F73682"/>
    <w:rsid w:val="00F854D9"/>
    <w:rsid w:val="00F85835"/>
    <w:rsid w:val="00F85A63"/>
    <w:rsid w:val="00FB0E2D"/>
    <w:rsid w:val="00FB30F9"/>
    <w:rsid w:val="00FB3772"/>
    <w:rsid w:val="00FC6A6F"/>
    <w:rsid w:val="00FD06B4"/>
    <w:rsid w:val="00FE1D0D"/>
    <w:rsid w:val="00FE2C0A"/>
    <w:rsid w:val="00FE2E17"/>
    <w:rsid w:val="00FF1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5553F2C"/>
  <w15:docId w15:val="{DD7115BC-71A9-4B11-ADDE-6904F212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592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55E3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95A"/>
    <w:rPr>
      <w:color w:val="0563C1" w:themeColor="hyperlink"/>
      <w:u w:val="single"/>
    </w:rPr>
  </w:style>
  <w:style w:type="paragraph" w:styleId="BalloonText">
    <w:name w:val="Balloon Text"/>
    <w:basedOn w:val="Normal"/>
    <w:link w:val="BalloonTextChar"/>
    <w:uiPriority w:val="99"/>
    <w:semiHidden/>
    <w:unhideWhenUsed/>
    <w:rsid w:val="005E3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34"/>
    <w:rPr>
      <w:rFonts w:ascii="Segoe UI" w:hAnsi="Segoe UI" w:cs="Segoe UI"/>
      <w:sz w:val="18"/>
      <w:szCs w:val="18"/>
    </w:rPr>
  </w:style>
  <w:style w:type="character" w:styleId="FollowedHyperlink">
    <w:name w:val="FollowedHyperlink"/>
    <w:basedOn w:val="DefaultParagraphFont"/>
    <w:uiPriority w:val="99"/>
    <w:semiHidden/>
    <w:unhideWhenUsed/>
    <w:rsid w:val="0081455C"/>
    <w:rPr>
      <w:color w:val="954F72" w:themeColor="followedHyperlink"/>
      <w:u w:val="single"/>
    </w:rPr>
  </w:style>
  <w:style w:type="paragraph" w:styleId="ListParagraph">
    <w:name w:val="List Paragraph"/>
    <w:basedOn w:val="Normal"/>
    <w:uiPriority w:val="34"/>
    <w:qFormat/>
    <w:rsid w:val="000C49F3"/>
    <w:pPr>
      <w:ind w:left="720"/>
      <w:contextualSpacing/>
    </w:pPr>
    <w:rPr>
      <w:rFonts w:asciiTheme="minorHAnsi" w:hAnsiTheme="minorHAnsi" w:cstheme="minorBidi"/>
    </w:rPr>
  </w:style>
  <w:style w:type="table" w:styleId="TableGrid">
    <w:name w:val="Table Grid"/>
    <w:basedOn w:val="TableNormal"/>
    <w:uiPriority w:val="39"/>
    <w:rsid w:val="00781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A3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61A3A"/>
    <w:rPr>
      <w:sz w:val="24"/>
      <w:szCs w:val="24"/>
    </w:rPr>
  </w:style>
  <w:style w:type="paragraph" w:styleId="Footer">
    <w:name w:val="footer"/>
    <w:basedOn w:val="Normal"/>
    <w:link w:val="FooterChar"/>
    <w:uiPriority w:val="99"/>
    <w:unhideWhenUsed/>
    <w:rsid w:val="00D61A3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61A3A"/>
    <w:rPr>
      <w:sz w:val="24"/>
      <w:szCs w:val="24"/>
    </w:rPr>
  </w:style>
  <w:style w:type="character" w:customStyle="1" w:styleId="Heading1Char">
    <w:name w:val="Heading 1 Char"/>
    <w:basedOn w:val="DefaultParagraphFont"/>
    <w:link w:val="Heading1"/>
    <w:uiPriority w:val="9"/>
    <w:rsid w:val="00C55E3B"/>
    <w:rPr>
      <w:rFonts w:ascii="Times New Roman" w:eastAsia="Times New Roman" w:hAnsi="Times New Roman" w:cs="Times New Roman"/>
      <w:b/>
      <w:bCs/>
      <w:kern w:val="36"/>
      <w:sz w:val="48"/>
      <w:szCs w:val="48"/>
    </w:rPr>
  </w:style>
  <w:style w:type="paragraph" w:customStyle="1" w:styleId="Body">
    <w:name w:val="Body"/>
    <w:rsid w:val="006C1F5C"/>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textbody">
    <w:name w:val="text_body"/>
    <w:basedOn w:val="Normal"/>
    <w:rsid w:val="00721627"/>
    <w:pPr>
      <w:spacing w:before="100" w:beforeAutospacing="1" w:after="100" w:afterAutospacing="1"/>
    </w:pPr>
    <w:rPr>
      <w:rFonts w:eastAsia="Times New Roman"/>
    </w:rPr>
  </w:style>
  <w:style w:type="character" w:customStyle="1" w:styleId="nlmx">
    <w:name w:val="nlm_x"/>
    <w:basedOn w:val="DefaultParagraphFont"/>
    <w:rsid w:val="00C515D3"/>
  </w:style>
  <w:style w:type="character" w:customStyle="1" w:styleId="nlmdegrees">
    <w:name w:val="nlm_degrees"/>
    <w:basedOn w:val="DefaultParagraphFont"/>
    <w:rsid w:val="00C515D3"/>
  </w:style>
  <w:style w:type="paragraph" w:styleId="NoSpacing">
    <w:name w:val="No Spacing"/>
    <w:uiPriority w:val="1"/>
    <w:qFormat/>
    <w:rsid w:val="00C727FC"/>
    <w:pPr>
      <w:spacing w:after="0" w:line="240" w:lineRule="auto"/>
    </w:pPr>
    <w:rPr>
      <w:sz w:val="24"/>
      <w:szCs w:val="24"/>
    </w:rPr>
  </w:style>
  <w:style w:type="paragraph" w:customStyle="1" w:styleId="SKBodyText">
    <w:name w:val="SK Body Text"/>
    <w:basedOn w:val="Normal"/>
    <w:qFormat/>
    <w:rsid w:val="00FD06B4"/>
    <w:pPr>
      <w:spacing w:after="120"/>
    </w:pPr>
    <w:rPr>
      <w:rFonts w:asciiTheme="majorHAnsi" w:eastAsiaTheme="minorEastAsia" w:hAnsiTheme="majorHAnsi" w:cstheme="minorBidi"/>
      <w:sz w:val="22"/>
      <w:szCs w:val="22"/>
    </w:rPr>
  </w:style>
  <w:style w:type="paragraph" w:styleId="BodyText">
    <w:name w:val="Body Text"/>
    <w:basedOn w:val="Normal"/>
    <w:link w:val="BodyTextChar"/>
    <w:semiHidden/>
    <w:rsid w:val="00E41E0E"/>
    <w:rPr>
      <w:rFonts w:ascii="Comic Sans MS" w:eastAsia="Times New Roman" w:hAnsi="Comic Sans MS"/>
      <w:sz w:val="22"/>
    </w:rPr>
  </w:style>
  <w:style w:type="character" w:customStyle="1" w:styleId="BodyTextChar">
    <w:name w:val="Body Text Char"/>
    <w:basedOn w:val="DefaultParagraphFont"/>
    <w:link w:val="BodyText"/>
    <w:semiHidden/>
    <w:rsid w:val="00E41E0E"/>
    <w:rPr>
      <w:rFonts w:ascii="Comic Sans MS" w:eastAsia="Times New Roman" w:hAnsi="Comic Sans MS" w:cs="Times New Roman"/>
      <w:szCs w:val="24"/>
    </w:rPr>
  </w:style>
  <w:style w:type="character" w:styleId="CommentReference">
    <w:name w:val="annotation reference"/>
    <w:basedOn w:val="DefaultParagraphFont"/>
    <w:uiPriority w:val="99"/>
    <w:semiHidden/>
    <w:unhideWhenUsed/>
    <w:rsid w:val="00733E27"/>
    <w:rPr>
      <w:sz w:val="16"/>
      <w:szCs w:val="16"/>
    </w:rPr>
  </w:style>
  <w:style w:type="paragraph" w:styleId="CommentText">
    <w:name w:val="annotation text"/>
    <w:basedOn w:val="Normal"/>
    <w:link w:val="CommentTextChar"/>
    <w:uiPriority w:val="99"/>
    <w:unhideWhenUsed/>
    <w:rsid w:val="00733E27"/>
    <w:rPr>
      <w:sz w:val="20"/>
      <w:szCs w:val="20"/>
    </w:rPr>
  </w:style>
  <w:style w:type="character" w:customStyle="1" w:styleId="CommentTextChar">
    <w:name w:val="Comment Text Char"/>
    <w:basedOn w:val="DefaultParagraphFont"/>
    <w:link w:val="CommentText"/>
    <w:uiPriority w:val="99"/>
    <w:rsid w:val="00733E2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3E27"/>
    <w:rPr>
      <w:b/>
      <w:bCs/>
    </w:rPr>
  </w:style>
  <w:style w:type="character" w:customStyle="1" w:styleId="CommentSubjectChar">
    <w:name w:val="Comment Subject Char"/>
    <w:basedOn w:val="CommentTextChar"/>
    <w:link w:val="CommentSubject"/>
    <w:uiPriority w:val="99"/>
    <w:semiHidden/>
    <w:rsid w:val="00733E27"/>
    <w:rPr>
      <w:rFonts w:ascii="Times New Roman" w:hAnsi="Times New Roman" w:cs="Times New Roman"/>
      <w:b/>
      <w:bCs/>
      <w:sz w:val="20"/>
      <w:szCs w:val="20"/>
    </w:rPr>
  </w:style>
  <w:style w:type="character" w:styleId="Emphasis">
    <w:name w:val="Emphasis"/>
    <w:basedOn w:val="DefaultParagraphFont"/>
    <w:uiPriority w:val="20"/>
    <w:qFormat/>
    <w:rsid w:val="00733E27"/>
    <w:rPr>
      <w:i/>
      <w:iCs/>
    </w:rPr>
  </w:style>
  <w:style w:type="paragraph" w:customStyle="1" w:styleId="1BlueHeader">
    <w:name w:val="1 Blue Header"/>
    <w:basedOn w:val="Normal"/>
    <w:qFormat/>
    <w:rsid w:val="006147A2"/>
    <w:rPr>
      <w:rFonts w:ascii="Calibri" w:eastAsiaTheme="minorEastAsia" w:hAnsi="Calibri" w:cs="Calibri"/>
      <w:b/>
      <w:color w:val="0095DA"/>
      <w:sz w:val="28"/>
      <w:szCs w:val="32"/>
    </w:rPr>
  </w:style>
  <w:style w:type="paragraph" w:styleId="EndnoteText">
    <w:name w:val="endnote text"/>
    <w:basedOn w:val="Normal"/>
    <w:link w:val="EndnoteTextChar"/>
    <w:uiPriority w:val="99"/>
    <w:semiHidden/>
    <w:unhideWhenUsed/>
    <w:rsid w:val="004F1338"/>
    <w:rPr>
      <w:sz w:val="20"/>
      <w:szCs w:val="20"/>
    </w:rPr>
  </w:style>
  <w:style w:type="character" w:customStyle="1" w:styleId="EndnoteTextChar">
    <w:name w:val="Endnote Text Char"/>
    <w:basedOn w:val="DefaultParagraphFont"/>
    <w:link w:val="EndnoteText"/>
    <w:uiPriority w:val="99"/>
    <w:semiHidden/>
    <w:rsid w:val="004F133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4F1338"/>
    <w:rPr>
      <w:vertAlign w:val="superscript"/>
    </w:rPr>
  </w:style>
  <w:style w:type="paragraph" w:styleId="FootnoteText">
    <w:name w:val="footnote text"/>
    <w:basedOn w:val="Normal"/>
    <w:link w:val="FootnoteTextChar"/>
    <w:uiPriority w:val="99"/>
    <w:semiHidden/>
    <w:unhideWhenUsed/>
    <w:rsid w:val="00C4501F"/>
    <w:rPr>
      <w:sz w:val="20"/>
      <w:szCs w:val="20"/>
    </w:rPr>
  </w:style>
  <w:style w:type="character" w:customStyle="1" w:styleId="FootnoteTextChar">
    <w:name w:val="Footnote Text Char"/>
    <w:basedOn w:val="DefaultParagraphFont"/>
    <w:link w:val="FootnoteText"/>
    <w:uiPriority w:val="99"/>
    <w:semiHidden/>
    <w:rsid w:val="00C4501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4501F"/>
    <w:rPr>
      <w:vertAlign w:val="superscript"/>
    </w:rPr>
  </w:style>
  <w:style w:type="paragraph" w:styleId="Caption">
    <w:name w:val="caption"/>
    <w:basedOn w:val="Normal"/>
    <w:next w:val="Normal"/>
    <w:uiPriority w:val="35"/>
    <w:unhideWhenUsed/>
    <w:qFormat/>
    <w:rsid w:val="00BD79E8"/>
    <w:pPr>
      <w:spacing w:after="200"/>
    </w:pPr>
    <w:rPr>
      <w:i/>
      <w:iCs/>
      <w:color w:val="44546A" w:themeColor="text2"/>
      <w:sz w:val="18"/>
      <w:szCs w:val="18"/>
    </w:rPr>
  </w:style>
  <w:style w:type="paragraph" w:styleId="Revision">
    <w:name w:val="Revision"/>
    <w:hidden/>
    <w:uiPriority w:val="99"/>
    <w:semiHidden/>
    <w:rsid w:val="0074120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7807">
      <w:bodyDiv w:val="1"/>
      <w:marLeft w:val="0"/>
      <w:marRight w:val="0"/>
      <w:marTop w:val="0"/>
      <w:marBottom w:val="0"/>
      <w:divBdr>
        <w:top w:val="none" w:sz="0" w:space="0" w:color="auto"/>
        <w:left w:val="none" w:sz="0" w:space="0" w:color="auto"/>
        <w:bottom w:val="none" w:sz="0" w:space="0" w:color="auto"/>
        <w:right w:val="none" w:sz="0" w:space="0" w:color="auto"/>
      </w:divBdr>
    </w:div>
    <w:div w:id="381828775">
      <w:bodyDiv w:val="1"/>
      <w:marLeft w:val="0"/>
      <w:marRight w:val="0"/>
      <w:marTop w:val="0"/>
      <w:marBottom w:val="0"/>
      <w:divBdr>
        <w:top w:val="none" w:sz="0" w:space="0" w:color="auto"/>
        <w:left w:val="none" w:sz="0" w:space="0" w:color="auto"/>
        <w:bottom w:val="none" w:sz="0" w:space="0" w:color="auto"/>
        <w:right w:val="none" w:sz="0" w:space="0" w:color="auto"/>
      </w:divBdr>
    </w:div>
    <w:div w:id="477039794">
      <w:bodyDiv w:val="1"/>
      <w:marLeft w:val="0"/>
      <w:marRight w:val="0"/>
      <w:marTop w:val="0"/>
      <w:marBottom w:val="0"/>
      <w:divBdr>
        <w:top w:val="none" w:sz="0" w:space="0" w:color="auto"/>
        <w:left w:val="none" w:sz="0" w:space="0" w:color="auto"/>
        <w:bottom w:val="none" w:sz="0" w:space="0" w:color="auto"/>
        <w:right w:val="none" w:sz="0" w:space="0" w:color="auto"/>
      </w:divBdr>
    </w:div>
    <w:div w:id="610475575">
      <w:bodyDiv w:val="1"/>
      <w:marLeft w:val="0"/>
      <w:marRight w:val="0"/>
      <w:marTop w:val="0"/>
      <w:marBottom w:val="0"/>
      <w:divBdr>
        <w:top w:val="none" w:sz="0" w:space="0" w:color="auto"/>
        <w:left w:val="none" w:sz="0" w:space="0" w:color="auto"/>
        <w:bottom w:val="none" w:sz="0" w:space="0" w:color="auto"/>
        <w:right w:val="none" w:sz="0" w:space="0" w:color="auto"/>
      </w:divBdr>
    </w:div>
    <w:div w:id="696078153">
      <w:bodyDiv w:val="1"/>
      <w:marLeft w:val="0"/>
      <w:marRight w:val="0"/>
      <w:marTop w:val="0"/>
      <w:marBottom w:val="0"/>
      <w:divBdr>
        <w:top w:val="none" w:sz="0" w:space="0" w:color="auto"/>
        <w:left w:val="none" w:sz="0" w:space="0" w:color="auto"/>
        <w:bottom w:val="none" w:sz="0" w:space="0" w:color="auto"/>
        <w:right w:val="none" w:sz="0" w:space="0" w:color="auto"/>
      </w:divBdr>
      <w:divsChild>
        <w:div w:id="1141188086">
          <w:marLeft w:val="0"/>
          <w:marRight w:val="0"/>
          <w:marTop w:val="0"/>
          <w:marBottom w:val="0"/>
          <w:divBdr>
            <w:top w:val="none" w:sz="0" w:space="0" w:color="auto"/>
            <w:left w:val="none" w:sz="0" w:space="0" w:color="auto"/>
            <w:bottom w:val="none" w:sz="0" w:space="0" w:color="auto"/>
            <w:right w:val="none" w:sz="0" w:space="0" w:color="auto"/>
          </w:divBdr>
        </w:div>
        <w:div w:id="1688016755">
          <w:marLeft w:val="0"/>
          <w:marRight w:val="0"/>
          <w:marTop w:val="0"/>
          <w:marBottom w:val="0"/>
          <w:divBdr>
            <w:top w:val="none" w:sz="0" w:space="0" w:color="auto"/>
            <w:left w:val="none" w:sz="0" w:space="0" w:color="auto"/>
            <w:bottom w:val="none" w:sz="0" w:space="0" w:color="auto"/>
            <w:right w:val="none" w:sz="0" w:space="0" w:color="auto"/>
          </w:divBdr>
        </w:div>
        <w:div w:id="408698699">
          <w:marLeft w:val="0"/>
          <w:marRight w:val="0"/>
          <w:marTop w:val="0"/>
          <w:marBottom w:val="0"/>
          <w:divBdr>
            <w:top w:val="none" w:sz="0" w:space="0" w:color="auto"/>
            <w:left w:val="none" w:sz="0" w:space="0" w:color="auto"/>
            <w:bottom w:val="none" w:sz="0" w:space="0" w:color="auto"/>
            <w:right w:val="none" w:sz="0" w:space="0" w:color="auto"/>
          </w:divBdr>
        </w:div>
      </w:divsChild>
    </w:div>
    <w:div w:id="731125279">
      <w:bodyDiv w:val="1"/>
      <w:marLeft w:val="0"/>
      <w:marRight w:val="0"/>
      <w:marTop w:val="0"/>
      <w:marBottom w:val="0"/>
      <w:divBdr>
        <w:top w:val="none" w:sz="0" w:space="0" w:color="auto"/>
        <w:left w:val="none" w:sz="0" w:space="0" w:color="auto"/>
        <w:bottom w:val="none" w:sz="0" w:space="0" w:color="auto"/>
        <w:right w:val="none" w:sz="0" w:space="0" w:color="auto"/>
      </w:divBdr>
      <w:divsChild>
        <w:div w:id="1018699499">
          <w:marLeft w:val="0"/>
          <w:marRight w:val="0"/>
          <w:marTop w:val="0"/>
          <w:marBottom w:val="0"/>
          <w:divBdr>
            <w:top w:val="none" w:sz="0" w:space="0" w:color="auto"/>
            <w:left w:val="none" w:sz="0" w:space="0" w:color="auto"/>
            <w:bottom w:val="none" w:sz="0" w:space="0" w:color="auto"/>
            <w:right w:val="none" w:sz="0" w:space="0" w:color="auto"/>
          </w:divBdr>
          <w:divsChild>
            <w:div w:id="10628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7794">
      <w:bodyDiv w:val="1"/>
      <w:marLeft w:val="0"/>
      <w:marRight w:val="0"/>
      <w:marTop w:val="0"/>
      <w:marBottom w:val="0"/>
      <w:divBdr>
        <w:top w:val="none" w:sz="0" w:space="0" w:color="auto"/>
        <w:left w:val="none" w:sz="0" w:space="0" w:color="auto"/>
        <w:bottom w:val="none" w:sz="0" w:space="0" w:color="auto"/>
        <w:right w:val="none" w:sz="0" w:space="0" w:color="auto"/>
      </w:divBdr>
    </w:div>
    <w:div w:id="860585372">
      <w:bodyDiv w:val="1"/>
      <w:marLeft w:val="0"/>
      <w:marRight w:val="0"/>
      <w:marTop w:val="0"/>
      <w:marBottom w:val="0"/>
      <w:divBdr>
        <w:top w:val="none" w:sz="0" w:space="0" w:color="auto"/>
        <w:left w:val="none" w:sz="0" w:space="0" w:color="auto"/>
        <w:bottom w:val="none" w:sz="0" w:space="0" w:color="auto"/>
        <w:right w:val="none" w:sz="0" w:space="0" w:color="auto"/>
      </w:divBdr>
    </w:div>
    <w:div w:id="887492618">
      <w:bodyDiv w:val="1"/>
      <w:marLeft w:val="0"/>
      <w:marRight w:val="0"/>
      <w:marTop w:val="0"/>
      <w:marBottom w:val="0"/>
      <w:divBdr>
        <w:top w:val="none" w:sz="0" w:space="0" w:color="auto"/>
        <w:left w:val="none" w:sz="0" w:space="0" w:color="auto"/>
        <w:bottom w:val="none" w:sz="0" w:space="0" w:color="auto"/>
        <w:right w:val="none" w:sz="0" w:space="0" w:color="auto"/>
      </w:divBdr>
      <w:divsChild>
        <w:div w:id="363287481">
          <w:marLeft w:val="0"/>
          <w:marRight w:val="0"/>
          <w:marTop w:val="0"/>
          <w:marBottom w:val="0"/>
          <w:divBdr>
            <w:top w:val="none" w:sz="0" w:space="0" w:color="auto"/>
            <w:left w:val="none" w:sz="0" w:space="0" w:color="auto"/>
            <w:bottom w:val="none" w:sz="0" w:space="0" w:color="auto"/>
            <w:right w:val="none" w:sz="0" w:space="0" w:color="auto"/>
          </w:divBdr>
        </w:div>
        <w:div w:id="1911189192">
          <w:marLeft w:val="0"/>
          <w:marRight w:val="0"/>
          <w:marTop w:val="0"/>
          <w:marBottom w:val="0"/>
          <w:divBdr>
            <w:top w:val="none" w:sz="0" w:space="0" w:color="auto"/>
            <w:left w:val="none" w:sz="0" w:space="0" w:color="auto"/>
            <w:bottom w:val="none" w:sz="0" w:space="0" w:color="auto"/>
            <w:right w:val="none" w:sz="0" w:space="0" w:color="auto"/>
          </w:divBdr>
        </w:div>
        <w:div w:id="501774896">
          <w:marLeft w:val="0"/>
          <w:marRight w:val="0"/>
          <w:marTop w:val="0"/>
          <w:marBottom w:val="0"/>
          <w:divBdr>
            <w:top w:val="none" w:sz="0" w:space="0" w:color="auto"/>
            <w:left w:val="none" w:sz="0" w:space="0" w:color="auto"/>
            <w:bottom w:val="none" w:sz="0" w:space="0" w:color="auto"/>
            <w:right w:val="none" w:sz="0" w:space="0" w:color="auto"/>
          </w:divBdr>
        </w:div>
        <w:div w:id="632519776">
          <w:marLeft w:val="0"/>
          <w:marRight w:val="0"/>
          <w:marTop w:val="0"/>
          <w:marBottom w:val="0"/>
          <w:divBdr>
            <w:top w:val="none" w:sz="0" w:space="0" w:color="auto"/>
            <w:left w:val="none" w:sz="0" w:space="0" w:color="auto"/>
            <w:bottom w:val="none" w:sz="0" w:space="0" w:color="auto"/>
            <w:right w:val="none" w:sz="0" w:space="0" w:color="auto"/>
          </w:divBdr>
        </w:div>
        <w:div w:id="638192272">
          <w:marLeft w:val="0"/>
          <w:marRight w:val="0"/>
          <w:marTop w:val="0"/>
          <w:marBottom w:val="0"/>
          <w:divBdr>
            <w:top w:val="none" w:sz="0" w:space="0" w:color="auto"/>
            <w:left w:val="none" w:sz="0" w:space="0" w:color="auto"/>
            <w:bottom w:val="none" w:sz="0" w:space="0" w:color="auto"/>
            <w:right w:val="none" w:sz="0" w:space="0" w:color="auto"/>
          </w:divBdr>
        </w:div>
        <w:div w:id="866875275">
          <w:marLeft w:val="0"/>
          <w:marRight w:val="0"/>
          <w:marTop w:val="0"/>
          <w:marBottom w:val="0"/>
          <w:divBdr>
            <w:top w:val="none" w:sz="0" w:space="0" w:color="auto"/>
            <w:left w:val="none" w:sz="0" w:space="0" w:color="auto"/>
            <w:bottom w:val="none" w:sz="0" w:space="0" w:color="auto"/>
            <w:right w:val="none" w:sz="0" w:space="0" w:color="auto"/>
          </w:divBdr>
        </w:div>
        <w:div w:id="1262756458">
          <w:marLeft w:val="0"/>
          <w:marRight w:val="0"/>
          <w:marTop w:val="0"/>
          <w:marBottom w:val="0"/>
          <w:divBdr>
            <w:top w:val="none" w:sz="0" w:space="0" w:color="auto"/>
            <w:left w:val="none" w:sz="0" w:space="0" w:color="auto"/>
            <w:bottom w:val="none" w:sz="0" w:space="0" w:color="auto"/>
            <w:right w:val="none" w:sz="0" w:space="0" w:color="auto"/>
          </w:divBdr>
        </w:div>
        <w:div w:id="1460369935">
          <w:marLeft w:val="0"/>
          <w:marRight w:val="0"/>
          <w:marTop w:val="0"/>
          <w:marBottom w:val="0"/>
          <w:divBdr>
            <w:top w:val="none" w:sz="0" w:space="0" w:color="auto"/>
            <w:left w:val="none" w:sz="0" w:space="0" w:color="auto"/>
            <w:bottom w:val="none" w:sz="0" w:space="0" w:color="auto"/>
            <w:right w:val="none" w:sz="0" w:space="0" w:color="auto"/>
          </w:divBdr>
        </w:div>
      </w:divsChild>
    </w:div>
    <w:div w:id="889463716">
      <w:bodyDiv w:val="1"/>
      <w:marLeft w:val="0"/>
      <w:marRight w:val="0"/>
      <w:marTop w:val="0"/>
      <w:marBottom w:val="0"/>
      <w:divBdr>
        <w:top w:val="none" w:sz="0" w:space="0" w:color="auto"/>
        <w:left w:val="none" w:sz="0" w:space="0" w:color="auto"/>
        <w:bottom w:val="none" w:sz="0" w:space="0" w:color="auto"/>
        <w:right w:val="none" w:sz="0" w:space="0" w:color="auto"/>
      </w:divBdr>
      <w:divsChild>
        <w:div w:id="846408034">
          <w:marLeft w:val="0"/>
          <w:marRight w:val="0"/>
          <w:marTop w:val="0"/>
          <w:marBottom w:val="0"/>
          <w:divBdr>
            <w:top w:val="none" w:sz="0" w:space="0" w:color="auto"/>
            <w:left w:val="none" w:sz="0" w:space="0" w:color="auto"/>
            <w:bottom w:val="none" w:sz="0" w:space="0" w:color="auto"/>
            <w:right w:val="none" w:sz="0" w:space="0" w:color="auto"/>
          </w:divBdr>
        </w:div>
        <w:div w:id="965546800">
          <w:marLeft w:val="0"/>
          <w:marRight w:val="0"/>
          <w:marTop w:val="0"/>
          <w:marBottom w:val="0"/>
          <w:divBdr>
            <w:top w:val="none" w:sz="0" w:space="0" w:color="auto"/>
            <w:left w:val="none" w:sz="0" w:space="0" w:color="auto"/>
            <w:bottom w:val="none" w:sz="0" w:space="0" w:color="auto"/>
            <w:right w:val="none" w:sz="0" w:space="0" w:color="auto"/>
          </w:divBdr>
        </w:div>
      </w:divsChild>
    </w:div>
    <w:div w:id="914558909">
      <w:bodyDiv w:val="1"/>
      <w:marLeft w:val="0"/>
      <w:marRight w:val="0"/>
      <w:marTop w:val="0"/>
      <w:marBottom w:val="0"/>
      <w:divBdr>
        <w:top w:val="none" w:sz="0" w:space="0" w:color="auto"/>
        <w:left w:val="none" w:sz="0" w:space="0" w:color="auto"/>
        <w:bottom w:val="none" w:sz="0" w:space="0" w:color="auto"/>
        <w:right w:val="none" w:sz="0" w:space="0" w:color="auto"/>
      </w:divBdr>
    </w:div>
    <w:div w:id="955870500">
      <w:bodyDiv w:val="1"/>
      <w:marLeft w:val="0"/>
      <w:marRight w:val="0"/>
      <w:marTop w:val="0"/>
      <w:marBottom w:val="0"/>
      <w:divBdr>
        <w:top w:val="none" w:sz="0" w:space="0" w:color="auto"/>
        <w:left w:val="none" w:sz="0" w:space="0" w:color="auto"/>
        <w:bottom w:val="none" w:sz="0" w:space="0" w:color="auto"/>
        <w:right w:val="none" w:sz="0" w:space="0" w:color="auto"/>
      </w:divBdr>
    </w:div>
    <w:div w:id="1245530339">
      <w:bodyDiv w:val="1"/>
      <w:marLeft w:val="0"/>
      <w:marRight w:val="0"/>
      <w:marTop w:val="0"/>
      <w:marBottom w:val="0"/>
      <w:divBdr>
        <w:top w:val="none" w:sz="0" w:space="0" w:color="auto"/>
        <w:left w:val="none" w:sz="0" w:space="0" w:color="auto"/>
        <w:bottom w:val="none" w:sz="0" w:space="0" w:color="auto"/>
        <w:right w:val="none" w:sz="0" w:space="0" w:color="auto"/>
      </w:divBdr>
      <w:divsChild>
        <w:div w:id="769741585">
          <w:marLeft w:val="0"/>
          <w:marRight w:val="0"/>
          <w:marTop w:val="0"/>
          <w:marBottom w:val="0"/>
          <w:divBdr>
            <w:top w:val="none" w:sz="0" w:space="0" w:color="auto"/>
            <w:left w:val="none" w:sz="0" w:space="0" w:color="auto"/>
            <w:bottom w:val="none" w:sz="0" w:space="0" w:color="auto"/>
            <w:right w:val="none" w:sz="0" w:space="0" w:color="auto"/>
          </w:divBdr>
          <w:divsChild>
            <w:div w:id="8632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3998">
      <w:bodyDiv w:val="1"/>
      <w:marLeft w:val="0"/>
      <w:marRight w:val="0"/>
      <w:marTop w:val="0"/>
      <w:marBottom w:val="0"/>
      <w:divBdr>
        <w:top w:val="none" w:sz="0" w:space="0" w:color="auto"/>
        <w:left w:val="none" w:sz="0" w:space="0" w:color="auto"/>
        <w:bottom w:val="none" w:sz="0" w:space="0" w:color="auto"/>
        <w:right w:val="none" w:sz="0" w:space="0" w:color="auto"/>
      </w:divBdr>
    </w:div>
    <w:div w:id="1495874380">
      <w:bodyDiv w:val="1"/>
      <w:marLeft w:val="0"/>
      <w:marRight w:val="0"/>
      <w:marTop w:val="0"/>
      <w:marBottom w:val="0"/>
      <w:divBdr>
        <w:top w:val="none" w:sz="0" w:space="0" w:color="auto"/>
        <w:left w:val="none" w:sz="0" w:space="0" w:color="auto"/>
        <w:bottom w:val="none" w:sz="0" w:space="0" w:color="auto"/>
        <w:right w:val="none" w:sz="0" w:space="0" w:color="auto"/>
      </w:divBdr>
      <w:divsChild>
        <w:div w:id="1743722031">
          <w:marLeft w:val="0"/>
          <w:marRight w:val="0"/>
          <w:marTop w:val="0"/>
          <w:marBottom w:val="0"/>
          <w:divBdr>
            <w:top w:val="none" w:sz="0" w:space="0" w:color="auto"/>
            <w:left w:val="none" w:sz="0" w:space="0" w:color="auto"/>
            <w:bottom w:val="none" w:sz="0" w:space="0" w:color="auto"/>
            <w:right w:val="none" w:sz="0" w:space="0" w:color="auto"/>
          </w:divBdr>
        </w:div>
        <w:div w:id="378408052">
          <w:marLeft w:val="0"/>
          <w:marRight w:val="0"/>
          <w:marTop w:val="0"/>
          <w:marBottom w:val="0"/>
          <w:divBdr>
            <w:top w:val="none" w:sz="0" w:space="0" w:color="auto"/>
            <w:left w:val="none" w:sz="0" w:space="0" w:color="auto"/>
            <w:bottom w:val="none" w:sz="0" w:space="0" w:color="auto"/>
            <w:right w:val="none" w:sz="0" w:space="0" w:color="auto"/>
          </w:divBdr>
        </w:div>
      </w:divsChild>
    </w:div>
    <w:div w:id="1691754497">
      <w:bodyDiv w:val="1"/>
      <w:marLeft w:val="0"/>
      <w:marRight w:val="0"/>
      <w:marTop w:val="0"/>
      <w:marBottom w:val="0"/>
      <w:divBdr>
        <w:top w:val="none" w:sz="0" w:space="0" w:color="auto"/>
        <w:left w:val="none" w:sz="0" w:space="0" w:color="auto"/>
        <w:bottom w:val="none" w:sz="0" w:space="0" w:color="auto"/>
        <w:right w:val="none" w:sz="0" w:space="0" w:color="auto"/>
      </w:divBdr>
    </w:div>
    <w:div w:id="2144536051">
      <w:bodyDiv w:val="1"/>
      <w:marLeft w:val="0"/>
      <w:marRight w:val="0"/>
      <w:marTop w:val="0"/>
      <w:marBottom w:val="0"/>
      <w:divBdr>
        <w:top w:val="none" w:sz="0" w:space="0" w:color="auto"/>
        <w:left w:val="none" w:sz="0" w:space="0" w:color="auto"/>
        <w:bottom w:val="none" w:sz="0" w:space="0" w:color="auto"/>
        <w:right w:val="none" w:sz="0" w:space="0" w:color="auto"/>
      </w:divBdr>
      <w:divsChild>
        <w:div w:id="1261141761">
          <w:marLeft w:val="0"/>
          <w:marRight w:val="0"/>
          <w:marTop w:val="0"/>
          <w:marBottom w:val="0"/>
          <w:divBdr>
            <w:top w:val="none" w:sz="0" w:space="0" w:color="auto"/>
            <w:left w:val="none" w:sz="0" w:space="0" w:color="auto"/>
            <w:bottom w:val="none" w:sz="0" w:space="0" w:color="auto"/>
            <w:right w:val="none" w:sz="0" w:space="0" w:color="auto"/>
          </w:divBdr>
          <w:divsChild>
            <w:div w:id="114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wtrusts.org/en/research-and-analysis/blogs/stateline/2015/3/31/states-use-cameras-to-crack-down-on-school-bus-scofflaws" TargetMode="External"/><Relationship Id="rId18" Type="http://schemas.openxmlformats.org/officeDocument/2006/relationships/hyperlink" Target="http://www.pewtrusts.org/en/research-and-analysis/blogs/stateline/2015/3/31/states-use-cameras-to-crack-down-on-school-bus-scofflaws" TargetMode="External"/><Relationship Id="rId26" Type="http://schemas.openxmlformats.org/officeDocument/2006/relationships/hyperlink" Target="http://www.nyapt.org/" TargetMode="External"/><Relationship Id="rId39" Type="http://schemas.openxmlformats.org/officeDocument/2006/relationships/hyperlink" Target="http://law.justia.com/codes/georgia/2014/title-40/chapter-6/article-8/section-40-6-163" TargetMode="External"/><Relationship Id="rId21" Type="http://schemas.openxmlformats.org/officeDocument/2006/relationships/hyperlink" Target="http://wane.com/2015/02/12/stop-arm-cameras-the-pros-and-cons/" TargetMode="External"/><Relationship Id="rId34" Type="http://schemas.openxmlformats.org/officeDocument/2006/relationships/hyperlink" Target="https://legiscan.com/MD/text/SB679/2011" TargetMode="External"/><Relationship Id="rId42" Type="http://schemas.openxmlformats.org/officeDocument/2006/relationships/hyperlink" Target="http://law.justia.com/codes/rhode-island/2013/title-31/chapter-31-51/section-31-51-2" TargetMode="External"/><Relationship Id="rId47" Type="http://schemas.openxmlformats.org/officeDocument/2006/relationships/hyperlink" Target="https://sn.lexisnexis.com/secure/pe/resources.cgi?runmode=redirect_latest_text&amp;id=ID:bill:NY2017000S518" TargetMode="External"/><Relationship Id="rId50" Type="http://schemas.openxmlformats.org/officeDocument/2006/relationships/hyperlink" Target="https://sn.lexisnexis.com/secure/pe/resources.cgi?runmode=redirect_latest_text&amp;id=ID:bill:AR2017000H1144" TargetMode="External"/><Relationship Id="rId55" Type="http://schemas.openxmlformats.org/officeDocument/2006/relationships/hyperlink" Target="https://legiscan.com/TN/text/SB0824/201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htsa.gov/road-safety/school-buses" TargetMode="External"/><Relationship Id="rId29" Type="http://schemas.openxmlformats.org/officeDocument/2006/relationships/header" Target="header1.xml"/><Relationship Id="rId11" Type="http://schemas.openxmlformats.org/officeDocument/2006/relationships/hyperlink" Target="https://crashstats.nhtsa.dot.gov/Api/Public/ViewPublication/812272" TargetMode="External"/><Relationship Id="rId24" Type="http://schemas.openxmlformats.org/officeDocument/2006/relationships/image" Target="media/image2.jpg"/><Relationship Id="rId32" Type="http://schemas.openxmlformats.org/officeDocument/2006/relationships/footer" Target="footer2.xml"/><Relationship Id="rId37" Type="http://schemas.openxmlformats.org/officeDocument/2006/relationships/hyperlink" Target="http://law.justia.com/codes/connecticut/2012/title-14/chapter-248/section-14-279" TargetMode="External"/><Relationship Id="rId40" Type="http://schemas.openxmlformats.org/officeDocument/2006/relationships/hyperlink" Target="https://legiscan.com/MS/bill/SB2472/2011" TargetMode="External"/><Relationship Id="rId45" Type="http://schemas.openxmlformats.org/officeDocument/2006/relationships/hyperlink" Target="http://app.leg.wa.gov/rcw/default.aspx?cite=46.63.180" TargetMode="External"/><Relationship Id="rId53" Type="http://schemas.openxmlformats.org/officeDocument/2006/relationships/hyperlink" Target="https://sn.lexisnexis.com/secure/pe/resources.cgi?runmode=redirect_latest_text&amp;id=ID:bill:MA2015000H2958" TargetMode="External"/><Relationship Id="rId58" Type="http://schemas.openxmlformats.org/officeDocument/2006/relationships/image" Target="media/image5.jpeg"/><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change.org/p/new-york-state-legislature-enact-legislation-to-allow-stop-arm-cameras-on-school-buses-in-new-york-to-identify-and-penalize-drivers-who-pass-stopped-school-buses-2" TargetMode="External"/><Relationship Id="rId14" Type="http://schemas.openxmlformats.org/officeDocument/2006/relationships/hyperlink" Target="http://ncsrsafety.org/key-issues/school-bus-stop-arm-safety/" TargetMode="External"/><Relationship Id="rId22" Type="http://schemas.openxmlformats.org/officeDocument/2006/relationships/hyperlink" Target="http://www.schoolbusfleet.com/news/685085/bill-would-allow-stop-arm-cameras-on-alabama-school-buses" TargetMode="External"/><Relationship Id="rId27" Type="http://schemas.openxmlformats.org/officeDocument/2006/relationships/hyperlink" Target="http://www.nyapt.org/resources/Documents/2016/memo%20support%20camera%20bill%202015A.pdf" TargetMode="External"/><Relationship Id="rId30" Type="http://schemas.openxmlformats.org/officeDocument/2006/relationships/footer" Target="footer1.xml"/><Relationship Id="rId35" Type="http://schemas.openxmlformats.org/officeDocument/2006/relationships/hyperlink" Target="https://legiscan.com/AL/text/SB215/2016" TargetMode="External"/><Relationship Id="rId43" Type="http://schemas.openxmlformats.org/officeDocument/2006/relationships/hyperlink" Target="http://law.justia.com/codes/south-carolina/2016/title-56/chapter-5/section-56-5-2770/" TargetMode="External"/><Relationship Id="rId48" Type="http://schemas.openxmlformats.org/officeDocument/2006/relationships/hyperlink" Target="https://sn.lexisnexis.com/secure/pe/resources.cgi?runmode=redirect_latest_text&amp;id=ID:bill:NY2017000A321" TargetMode="External"/><Relationship Id="rId56" Type="http://schemas.openxmlformats.org/officeDocument/2006/relationships/image" Target="media/image4.jpg"/><Relationship Id="rId8" Type="http://schemas.openxmlformats.org/officeDocument/2006/relationships/image" Target="media/image1.jpg"/><Relationship Id="rId51" Type="http://schemas.openxmlformats.org/officeDocument/2006/relationships/hyperlink" Target="https://sn.lexisnexis.com/secure/pe/ts.cgi?mode=fetch&amp;text_version=IN2017000H1256_20170110_0_I&amp;digest=H7VNvCVgFNYL%2F%2BRmgBQWRA" TargetMode="External"/><Relationship Id="rId3" Type="http://schemas.openxmlformats.org/officeDocument/2006/relationships/styles" Target="styles.xml"/><Relationship Id="rId12" Type="http://schemas.openxmlformats.org/officeDocument/2006/relationships/hyperlink" Target="http://ncsrsafety.org/key-issues/school-bus-stop-arm-safety/" TargetMode="External"/><Relationship Id="rId17" Type="http://schemas.openxmlformats.org/officeDocument/2006/relationships/hyperlink" Target="http://www.governing.com/topics/education/many-states-now-use-cameras-to-monitor-school-bus.html" TargetMode="External"/><Relationship Id="rId25" Type="http://schemas.openxmlformats.org/officeDocument/2006/relationships/hyperlink" Target="http://napt.org/" TargetMode="External"/><Relationship Id="rId33" Type="http://schemas.openxmlformats.org/officeDocument/2006/relationships/hyperlink" Target="https://legiscan.com/WY/text/HB0005/2014" TargetMode="External"/><Relationship Id="rId38" Type="http://schemas.openxmlformats.org/officeDocument/2006/relationships/hyperlink" Target="http://law.justia.com/codes/arkansas/2014/title-6/subtitle-2/chapter-19/section-6-19-125" TargetMode="External"/><Relationship Id="rId46" Type="http://schemas.openxmlformats.org/officeDocument/2006/relationships/hyperlink" Target="http://www.legis.state.wv.us/WVcode/ChapterEntire.cfm?chap=17c&amp;art=12&amp;section=7" TargetMode="External"/><Relationship Id="rId59" Type="http://schemas.openxmlformats.org/officeDocument/2006/relationships/hyperlink" Target="mailto:advocacy@safekids.org" TargetMode="External"/><Relationship Id="rId20" Type="http://schemas.openxmlformats.org/officeDocument/2006/relationships/hyperlink" Target="https://www.change.org/p/new-york-state-legislature-enact-legislation-to-allow-stop-arm-cameras-on-school-buses-in-new-york-to-identify-and-penalize-drivers-who-pass-stopped-school-buses-2" TargetMode="External"/><Relationship Id="rId41" Type="http://schemas.openxmlformats.org/officeDocument/2006/relationships/hyperlink" Target="http://www.ncleg.net/enactedlegislation/statutes/html/bysection/chapter_20/gs_20-217.html" TargetMode="External"/><Relationship Id="rId54" Type="http://schemas.openxmlformats.org/officeDocument/2006/relationships/hyperlink" Target="https://sn.lexisnexis.com/secure/pe/resources.cgi?runmode=redirect_latest_text&amp;id=ID:bill:NC2017000H7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sc.org/CorporateandCommunityPartnershipsDocuments/Back-to-School-Tips-for-Motorists.pdf" TargetMode="External"/><Relationship Id="rId23" Type="http://schemas.openxmlformats.org/officeDocument/2006/relationships/hyperlink" Target="http://blog.seon.com/2015/01/29/5-lessons-learned-using-cameras-to-capture-school-bus-stop-arm-violations/" TargetMode="External"/><Relationship Id="rId28" Type="http://schemas.openxmlformats.org/officeDocument/2006/relationships/hyperlink" Target="https://www.change.org/p/new-york-state-legislature-enact-legislation-to-allow-stop-arm-cameras-on-school-buses-in-new-york-to-identify-and-penalize-drivers-who-pass-stopped-school-buses-2" TargetMode="External"/><Relationship Id="rId36" Type="http://schemas.openxmlformats.org/officeDocument/2006/relationships/hyperlink" Target="https://legiscan.com/SC/text/H5014/2013" TargetMode="External"/><Relationship Id="rId49" Type="http://schemas.openxmlformats.org/officeDocument/2006/relationships/hyperlink" Target="https://sn.lexisnexis.com/secure/pe/resources.cgi?runmode=redirect_latest_text&amp;id=ID:bill:NJ2016000S211" TargetMode="External"/><Relationship Id="rId57" Type="http://schemas.openxmlformats.org/officeDocument/2006/relationships/hyperlink" Target="mailto:advocacy@safekids.org" TargetMode="External"/><Relationship Id="rId10" Type="http://schemas.openxmlformats.org/officeDocument/2006/relationships/hyperlink" Target="https://trid.trb.org/view.aspx?id=375688" TargetMode="External"/><Relationship Id="rId31" Type="http://schemas.openxmlformats.org/officeDocument/2006/relationships/header" Target="header2.xml"/><Relationship Id="rId44" Type="http://schemas.openxmlformats.org/officeDocument/2006/relationships/hyperlink" Target="http://law.lis.virginia.gov/vacode/title46.2/chapter8/section46.2-844/" TargetMode="External"/><Relationship Id="rId52" Type="http://schemas.openxmlformats.org/officeDocument/2006/relationships/hyperlink" Target="https://sn.lexisnexis.com/secure/pe/resources.cgi?runmode=redirect_latest_text&amp;id=ID:bill:KS2017000H2040" TargetMode="External"/><Relationship Id="rId6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nhtsa.gov/sites/nhtsa.dot.gov/files/documents/2015_school-transportation-related_crashes_traffic_safety_fact_sheet.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bit.ly/2qi9qw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5F378-9550-4200-97BC-183DFF46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Green</dc:creator>
  <cp:keywords/>
  <dc:description/>
  <cp:lastModifiedBy>Anthony Green</cp:lastModifiedBy>
  <cp:revision>2</cp:revision>
  <cp:lastPrinted>2017-05-30T14:17:00Z</cp:lastPrinted>
  <dcterms:created xsi:type="dcterms:W3CDTF">2017-06-05T15:51:00Z</dcterms:created>
  <dcterms:modified xsi:type="dcterms:W3CDTF">2017-06-05T15:51:00Z</dcterms:modified>
</cp:coreProperties>
</file>